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fontTable0.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C3EFE" w:rsidRDefault="00386C81">
      <w:pPr>
        <w:textAlignment w:val="baseline"/>
        <w:rPr>
          <w:rFonts w:eastAsia="Times New Roman"/>
          <w:color w:val="000000"/>
          <w:sz w:val="24"/>
          <w:lang w:val="id-ID"/>
        </w:rPr>
      </w:pPr>
      <w:r w:rsidRPr="00386C81">
        <w:pict>
          <v:shapetype id="_x0000_t202" coordsize="21600,21600" o:spt="202" path="m0,0l0,21600,21600,21600,21600,0xe">
            <v:stroke joinstyle="miter"/>
            <v:path gradientshapeok="t" o:connecttype="rect"/>
          </v:shapetype>
          <v:shape id="_x0000_s1096" type="#_x0000_t202" style="position:absolute;margin-left:2in;margin-top:547.15pt;width:308.65pt;height:154.15pt;z-index:-251693056;mso-wrap-distance-left:0;mso-wrap-distance-right:0;mso-position-horizontal-relative:page;mso-position-vertical-relative:page" filled="f" stroked="f">
            <v:textbox inset="0,0,0,0">
              <w:txbxContent>
                <w:p w:rsidR="00F25055" w:rsidRPr="007E7CD6" w:rsidRDefault="007E7CD6">
                  <w:pPr>
                    <w:spacing w:before="40" w:line="542" w:lineRule="exact"/>
                    <w:jc w:val="center"/>
                    <w:textAlignment w:val="baseline"/>
                    <w:rPr>
                      <w:rFonts w:ascii="Cambria" w:eastAsia="Cambria" w:hAnsi="Cambria"/>
                      <w:b/>
                      <w:noProof/>
                      <w:color w:val="3F691E"/>
                      <w:spacing w:val="4"/>
                      <w:sz w:val="40"/>
                      <w:szCs w:val="40"/>
                      <w:lang w:val="id-ID"/>
                    </w:rPr>
                  </w:pPr>
                  <w:r w:rsidRPr="007E7CD6">
                    <w:rPr>
                      <w:rFonts w:ascii="Cambria" w:eastAsia="Cambria" w:hAnsi="Cambria"/>
                      <w:b/>
                      <w:noProof/>
                      <w:color w:val="3F691E"/>
                      <w:spacing w:val="4"/>
                      <w:sz w:val="40"/>
                      <w:szCs w:val="40"/>
                      <w:lang w:val="id-ID"/>
                    </w:rPr>
                    <w:t xml:space="preserve">Tentang </w:t>
                  </w:r>
                  <w:r w:rsidR="00F25055" w:rsidRPr="007E7CD6">
                    <w:rPr>
                      <w:rFonts w:ascii="Cambria" w:eastAsia="Cambria" w:hAnsi="Cambria"/>
                      <w:b/>
                      <w:noProof/>
                      <w:color w:val="3F691E"/>
                      <w:spacing w:val="4"/>
                      <w:sz w:val="40"/>
                      <w:szCs w:val="40"/>
                      <w:lang w:val="id-ID"/>
                    </w:rPr>
                    <w:t xml:space="preserve">ATS </w:t>
                  </w:r>
                </w:p>
                <w:p w:rsidR="007E7CD6" w:rsidRPr="007E7CD6" w:rsidRDefault="007E7CD6" w:rsidP="007E7CD6">
                  <w:pPr>
                    <w:spacing w:before="178" w:line="546" w:lineRule="exact"/>
                    <w:jc w:val="center"/>
                    <w:textAlignment w:val="baseline"/>
                    <w:rPr>
                      <w:rFonts w:ascii="Cambria" w:eastAsia="Cambria" w:hAnsi="Cambria"/>
                      <w:b/>
                      <w:noProof/>
                      <w:color w:val="3F691E"/>
                      <w:spacing w:val="3"/>
                      <w:sz w:val="40"/>
                      <w:szCs w:val="40"/>
                      <w:lang w:val="id-ID"/>
                    </w:rPr>
                  </w:pPr>
                  <w:r w:rsidRPr="007E7CD6">
                    <w:rPr>
                      <w:rFonts w:ascii="Cambria" w:eastAsia="Cambria" w:hAnsi="Cambria"/>
                      <w:b/>
                      <w:noProof/>
                      <w:color w:val="3F691E"/>
                      <w:spacing w:val="3"/>
                      <w:sz w:val="40"/>
                      <w:szCs w:val="40"/>
                      <w:lang w:val="id-ID"/>
                    </w:rPr>
                    <w:t>Formulir Pendaftaran Pertanyaan Paling Sering Di</w:t>
                  </w:r>
                  <w:r w:rsidR="008071E9">
                    <w:rPr>
                      <w:rFonts w:ascii="Cambria" w:eastAsia="Cambria" w:hAnsi="Cambria"/>
                      <w:b/>
                      <w:noProof/>
                      <w:color w:val="3F691E"/>
                      <w:spacing w:val="3"/>
                      <w:sz w:val="40"/>
                      <w:szCs w:val="40"/>
                    </w:rPr>
                    <w:t>ajukan</w:t>
                  </w:r>
                  <w:r w:rsidRPr="007E7CD6">
                    <w:rPr>
                      <w:rFonts w:ascii="Cambria" w:eastAsia="Cambria" w:hAnsi="Cambria"/>
                      <w:b/>
                      <w:noProof/>
                      <w:color w:val="3F691E"/>
                      <w:spacing w:val="3"/>
                      <w:sz w:val="40"/>
                      <w:szCs w:val="40"/>
                      <w:lang w:val="id-ID"/>
                    </w:rPr>
                    <w:t xml:space="preserve"> </w:t>
                  </w:r>
                </w:p>
                <w:p w:rsidR="00F25055" w:rsidRPr="007E7CD6" w:rsidRDefault="007E7CD6" w:rsidP="007E7CD6">
                  <w:pPr>
                    <w:spacing w:before="178" w:line="546" w:lineRule="exact"/>
                    <w:jc w:val="center"/>
                    <w:textAlignment w:val="baseline"/>
                    <w:rPr>
                      <w:rFonts w:ascii="Cambria" w:eastAsia="Cambria" w:hAnsi="Cambria"/>
                      <w:b/>
                      <w:noProof/>
                      <w:color w:val="3F691E"/>
                      <w:spacing w:val="3"/>
                      <w:sz w:val="40"/>
                      <w:szCs w:val="40"/>
                      <w:lang w:val="id-ID"/>
                    </w:rPr>
                  </w:pPr>
                  <w:r w:rsidRPr="007E7CD6">
                    <w:rPr>
                      <w:rFonts w:ascii="Cambria" w:eastAsia="Cambria" w:hAnsi="Cambria"/>
                      <w:b/>
                      <w:noProof/>
                      <w:color w:val="3F691E"/>
                      <w:spacing w:val="3"/>
                      <w:sz w:val="40"/>
                      <w:szCs w:val="40"/>
                      <w:lang w:val="id-ID"/>
                    </w:rPr>
                    <w:t>Deskripsi Kursus</w:t>
                  </w:r>
                </w:p>
              </w:txbxContent>
            </v:textbox>
            <w10:wrap type="square" anchorx="page" anchory="page"/>
          </v:shape>
        </w:pict>
      </w:r>
      <w:r w:rsidRPr="00386C81">
        <w:pict>
          <v:shape id="_x0000_s0" o:spid="_x0000_s1099" type="#_x0000_t202" style="position:absolute;margin-left:0;margin-top:0;width:595.45pt;height:841.9pt;z-index:-251696128;mso-position-horizontal-relative:page;mso-position-vertical-relative:page" fillcolor="#fdfefe" stroked="f">
            <v:textbox>
              <w:txbxContent>
                <w:p w:rsidR="00F25055" w:rsidRDefault="00F25055"/>
              </w:txbxContent>
            </v:textbox>
            <w10:wrap anchorx="page" anchory="page"/>
          </v:shape>
        </w:pict>
      </w:r>
      <w:r w:rsidRPr="00386C81">
        <w:pict>
          <v:shape id="_x0000_s1098" type="#_x0000_t202" style="position:absolute;margin-left:0;margin-top:.7pt;width:595.2pt;height:841.2pt;z-index:-251695104;mso-wrap-distance-left:0;mso-wrap-distance-right:0;mso-position-horizontal-relative:page;mso-position-vertical-relative:page" fillcolor="#fdfefe" stroked="f">
            <v:textbox inset="0,0,0,0">
              <w:txbxContent>
                <w:p w:rsidR="00F25055" w:rsidRDefault="00F25055"/>
              </w:txbxContent>
            </v:textbox>
            <w10:wrap type="square" anchorx="page" anchory="page"/>
          </v:shape>
        </w:pict>
      </w:r>
      <w:r w:rsidRPr="00386C81">
        <w:pict>
          <v:shape id="_x0000_s1097" type="#_x0000_t202" style="position:absolute;margin-left:0;margin-top:.7pt;width:595.2pt;height:841.2pt;z-index:-251694080;mso-wrap-distance-left:0;mso-wrap-distance-right:0;mso-position-horizontal-relative:page;mso-position-vertical-relative:page" filled="f" stroked="f">
            <v:textbox inset="0,0,0,0">
              <w:txbxContent>
                <w:p w:rsidR="00F25055" w:rsidRDefault="00F25055">
                  <w:pPr>
                    <w:textAlignment w:val="baseline"/>
                  </w:pPr>
                  <w:r>
                    <w:rPr>
                      <w:noProof/>
                    </w:rPr>
                    <w:drawing>
                      <wp:inline distT="0" distB="0" distL="0" distR="0">
                        <wp:extent cx="7559040" cy="1068324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7559040" cy="10683240"/>
                                </a:xfrm>
                                <a:prstGeom prst="rect">
                                  <a:avLst/>
                                </a:prstGeom>
                              </pic:spPr>
                            </pic:pic>
                          </a:graphicData>
                        </a:graphic>
                      </wp:inline>
                    </w:drawing>
                  </w:r>
                </w:p>
              </w:txbxContent>
            </v:textbox>
            <w10:wrap type="square" anchorx="page" anchory="page"/>
          </v:shape>
        </w:pict>
      </w:r>
      <w:r w:rsidRPr="00386C81">
        <w:pict>
          <v:shape id="_x0000_s1095" type="#_x0000_t202" style="position:absolute;margin-left:192.95pt;margin-top:749.55pt;width:210.25pt;height:10.4pt;z-index:-251692032;mso-wrap-distance-left:0;mso-wrap-distance-right:0;mso-position-horizontal-relative:page;mso-position-vertical-relative:page" filled="f" stroked="f">
            <v:textbox inset="0,0,0,0">
              <w:txbxContent>
                <w:p w:rsidR="00F25055" w:rsidRDefault="00F25055">
                  <w:pPr>
                    <w:spacing w:before="4" w:line="197" w:lineRule="exact"/>
                    <w:textAlignment w:val="baseline"/>
                    <w:rPr>
                      <w:rFonts w:ascii="Gill Sans MT" w:eastAsia="Gill Sans MT" w:hAnsi="Gill Sans MT"/>
                      <w:b/>
                      <w:color w:val="FFFFFF"/>
                      <w:sz w:val="18"/>
                    </w:rPr>
                  </w:pPr>
                  <w:r>
                    <w:rPr>
                      <w:rFonts w:ascii="Gill Sans MT" w:eastAsia="Gill Sans MT" w:hAnsi="Gill Sans MT"/>
                      <w:b/>
                      <w:color w:val="FFFFFF"/>
                      <w:sz w:val="18"/>
                    </w:rPr>
                    <w:t>EVANGELISM EXPLOSION INTERNATIONAL</w:t>
                  </w:r>
                </w:p>
              </w:txbxContent>
            </v:textbox>
            <w10:wrap type="square" anchorx="page" anchory="page"/>
          </v:shape>
        </w:pict>
      </w:r>
    </w:p>
    <w:p w:rsidR="004C3EFE" w:rsidRDefault="004C3EFE">
      <w:pPr>
        <w:sectPr w:rsidR="004C3EFE">
          <w:pgSz w:w="11909" w:h="16838"/>
          <w:pgMar w:top="0" w:right="1440" w:bottom="324" w:left="1440" w:gutter="0"/>
        </w:sectPr>
      </w:pPr>
    </w:p>
    <w:p w:rsidR="004C3EFE" w:rsidRDefault="00386C81">
      <w:pPr>
        <w:textAlignment w:val="baseline"/>
        <w:rPr>
          <w:rFonts w:eastAsia="Times New Roman"/>
          <w:color w:val="000000"/>
          <w:sz w:val="24"/>
          <w:lang w:val="id-ID"/>
        </w:rPr>
      </w:pPr>
      <w:r w:rsidRPr="00386C81">
        <w:pict>
          <v:shape id="_x0000_s1085" type="#_x0000_t202" style="position:absolute;margin-left:48.25pt;margin-top:339.75pt;width:147.6pt;height:13.05pt;z-index:-251681792;mso-wrap-distance-left:0;mso-wrap-distance-right:0;mso-position-horizontal-relative:page;mso-position-vertical-relative:page" filled="f" stroked="f">
            <v:textbox inset="0,0,0,0">
              <w:txbxContent>
                <w:p w:rsidR="00F25055" w:rsidRPr="00656458" w:rsidRDefault="00F25055">
                  <w:pPr>
                    <w:spacing w:before="12" w:line="249" w:lineRule="exact"/>
                    <w:textAlignment w:val="baseline"/>
                    <w:rPr>
                      <w:rFonts w:ascii="Arial Narrow" w:eastAsia="Arial Narrow" w:hAnsi="Arial Narrow"/>
                      <w:noProof/>
                      <w:color w:val="000000"/>
                      <w:spacing w:val="4"/>
                      <w:sz w:val="20"/>
                      <w:szCs w:val="20"/>
                      <w:lang w:val="id-ID"/>
                    </w:rPr>
                  </w:pPr>
                  <w:r w:rsidRPr="00656458">
                    <w:rPr>
                      <w:rFonts w:ascii="Arial Narrow" w:eastAsia="Arial Narrow" w:hAnsi="Arial Narrow"/>
                      <w:noProof/>
                      <w:color w:val="000000"/>
                      <w:spacing w:val="4"/>
                      <w:sz w:val="20"/>
                      <w:szCs w:val="20"/>
                      <w:lang w:val="id-ID"/>
                    </w:rPr>
                    <w:t xml:space="preserve">Program ATS dan bagaimana </w:t>
                  </w:r>
                </w:p>
              </w:txbxContent>
            </v:textbox>
            <w10:wrap type="square" anchorx="page" anchory="page"/>
          </v:shape>
        </w:pict>
      </w:r>
      <w:r w:rsidRPr="00386C81">
        <w:pict>
          <v:shape id="_x0000_s1092" type="#_x0000_t202" style="position:absolute;margin-left:48.25pt;margin-top:355.6pt;width:150pt;height:44.25pt;z-index:-251688960;mso-wrap-distance-left:0;mso-wrap-distance-right:0;mso-position-horizontal-relative:page;mso-position-vertical-relative:page" filled="f" stroked="f">
            <v:textbox inset="0,0,0,0">
              <w:txbxContent>
                <w:p w:rsidR="00F25055" w:rsidRPr="00656458" w:rsidRDefault="00F25055" w:rsidP="0053708C">
                  <w:pPr>
                    <w:textAlignment w:val="baseline"/>
                    <w:rPr>
                      <w:rFonts w:ascii="Arial Narrow" w:eastAsia="Arial Narrow" w:hAnsi="Arial Narrow"/>
                      <w:noProof/>
                      <w:color w:val="000000"/>
                      <w:spacing w:val="10"/>
                      <w:sz w:val="20"/>
                      <w:szCs w:val="20"/>
                      <w:lang w:val="id-ID"/>
                    </w:rPr>
                  </w:pPr>
                  <w:r w:rsidRPr="00656458">
                    <w:rPr>
                      <w:rFonts w:ascii="Arial Narrow" w:eastAsia="Arial Narrow" w:hAnsi="Arial Narrow"/>
                      <w:noProof/>
                      <w:color w:val="000000"/>
                      <w:spacing w:val="10"/>
                      <w:sz w:val="20"/>
                      <w:szCs w:val="20"/>
                      <w:lang w:val="id-ID"/>
                    </w:rPr>
                    <w:t>program ini akan menguatkan dan mendorong pelayanan Anda dan pelayanan EE di negara Anda.</w:t>
                  </w:r>
                </w:p>
              </w:txbxContent>
            </v:textbox>
            <w10:wrap type="square" anchorx="page" anchory="page"/>
          </v:shape>
        </w:pict>
      </w:r>
      <w:r w:rsidRPr="00386C81">
        <w:pict>
          <v:shape id="_x0000_s1082" type="#_x0000_t202" style="position:absolute;margin-left:243.2pt;margin-top:157.85pt;width:300.15pt;height:13.05pt;z-index:-251678720;mso-wrap-distance-left:0;mso-wrap-distance-right:0;mso-position-horizontal-relative:page;mso-position-vertical-relative:page" filled="f" stroked="f">
            <v:textbox inset="0,0,0,0">
              <w:txbxContent>
                <w:p w:rsidR="00F25055" w:rsidRPr="0053708C" w:rsidRDefault="00F25055">
                  <w:pPr>
                    <w:spacing w:before="16" w:line="239" w:lineRule="exact"/>
                    <w:textAlignment w:val="baseline"/>
                    <w:rPr>
                      <w:rFonts w:ascii="Garamond" w:eastAsia="Garamond" w:hAnsi="Garamond"/>
                      <w:noProof/>
                      <w:color w:val="980000"/>
                      <w:spacing w:val="-12"/>
                      <w:sz w:val="20"/>
                      <w:szCs w:val="20"/>
                      <w:lang w:val="id-ID"/>
                    </w:rPr>
                  </w:pPr>
                  <w:r w:rsidRPr="0053708C">
                    <w:rPr>
                      <w:rFonts w:ascii="Garamond" w:eastAsia="Garamond" w:hAnsi="Garamond"/>
                      <w:noProof/>
                      <w:color w:val="980000"/>
                      <w:spacing w:val="-12"/>
                      <w:sz w:val="20"/>
                      <w:szCs w:val="20"/>
                      <w:lang w:val="id-ID"/>
                    </w:rPr>
                    <w:t>Pelayanan baru  EE Internasional bagi para staff dan pemimpin EE di seluruh dunia</w:t>
                  </w:r>
                </w:p>
              </w:txbxContent>
            </v:textbox>
            <w10:wrap type="square" anchorx="page" anchory="page"/>
          </v:shape>
        </w:pict>
      </w:r>
      <w:r w:rsidRPr="00386C81">
        <w:pict>
          <v:shape id="_x0000_s1094" type="#_x0000_t202" style="position:absolute;margin-left:48.25pt;margin-top:36.7pt;width:502.3pt;height:18.25pt;z-index:-251691008;mso-wrap-distance-left:0;mso-wrap-distance-right:0;mso-position-horizontal-relative:page;mso-position-vertical-relative:page" fillcolor="black" stroked="f">
            <v:textbox inset="0,0,0,0">
              <w:txbxContent>
                <w:p w:rsidR="00F25055" w:rsidRDefault="00F25055">
                  <w:pPr>
                    <w:tabs>
                      <w:tab w:val="right" w:pos="9864"/>
                    </w:tabs>
                    <w:spacing w:before="79" w:after="77" w:line="204" w:lineRule="exact"/>
                    <w:ind w:left="288"/>
                    <w:textAlignment w:val="baseline"/>
                    <w:rPr>
                      <w:rFonts w:ascii="Arial Narrow" w:eastAsia="Arial Narrow" w:hAnsi="Arial Narrow"/>
                      <w:color w:val="FFFFFF"/>
                      <w:sz w:val="19"/>
                      <w:shd w:val="solid" w:color="000000" w:fill="000000"/>
                    </w:rPr>
                  </w:pPr>
                  <w:r>
                    <w:rPr>
                      <w:rFonts w:ascii="Arial Narrow" w:eastAsia="Arial Narrow" w:hAnsi="Arial Narrow"/>
                      <w:color w:val="FFFFFF"/>
                      <w:sz w:val="19"/>
                      <w:shd w:val="solid" w:color="000000" w:fill="000000"/>
                    </w:rPr>
                    <w:t xml:space="preserve">INFORMASI PENDAHULUAN </w:t>
                  </w:r>
                  <w:r>
                    <w:rPr>
                      <w:rFonts w:ascii="Arial Narrow" w:eastAsia="Arial Narrow" w:hAnsi="Arial Narrow"/>
                      <w:color w:val="FFFFFF"/>
                      <w:sz w:val="19"/>
                      <w:shd w:val="solid" w:color="000000" w:fill="000000"/>
                    </w:rPr>
                    <w:tab/>
                    <w:t>ADVANCED THEOLOGICAL STUDIES</w:t>
                  </w:r>
                </w:p>
              </w:txbxContent>
            </v:textbox>
            <w10:wrap type="square" anchorx="page" anchory="page"/>
          </v:shape>
        </w:pict>
      </w:r>
      <w:r w:rsidRPr="00386C81">
        <w:pict>
          <v:shape id="_x0000_s1093" type="#_x0000_t202" style="position:absolute;margin-left:45.45pt;margin-top:54.95pt;width:506.05pt;height:740.15pt;z-index:-251689984;mso-wrap-distance-left:0;mso-wrap-distance-right:0;mso-position-horizontal-relative:page;mso-position-vertical-relative:page" filled="f" stroked="f">
            <v:textbox inset="0,0,0,0">
              <w:txbxContent>
                <w:p w:rsidR="00F25055" w:rsidRDefault="00F25055">
                  <w:pPr>
                    <w:ind w:left="46"/>
                    <w:textAlignment w:val="baseline"/>
                  </w:pPr>
                  <w:r>
                    <w:rPr>
                      <w:noProof/>
                    </w:rPr>
                    <w:drawing>
                      <wp:inline distT="0" distB="0" distL="0" distR="0">
                        <wp:extent cx="6397625" cy="939990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6397625" cy="9399905"/>
                                </a:xfrm>
                                <a:prstGeom prst="rect">
                                  <a:avLst/>
                                </a:prstGeom>
                              </pic:spPr>
                            </pic:pic>
                          </a:graphicData>
                        </a:graphic>
                      </wp:inline>
                    </w:drawing>
                  </w:r>
                </w:p>
              </w:txbxContent>
            </v:textbox>
            <w10:wrap type="square" anchorx="page" anchory="page"/>
          </v:shape>
        </w:pict>
      </w:r>
      <w:r w:rsidRPr="00386C81">
        <w:pict>
          <v:shape id="_x0000_s1091" type="#_x0000_t202" style="position:absolute;margin-left:50.15pt;margin-top:416pt;width:151.7pt;height:104.1pt;z-index:-251687936;mso-wrap-distance-left:0;mso-wrap-distance-right:0;mso-position-horizontal-relative:page;mso-position-vertical-relative:page" filled="f" stroked="f">
            <v:textbox inset="0,0,0,0">
              <w:txbxContent>
                <w:p w:rsidR="00F25055" w:rsidRDefault="00F25055">
                  <w:pPr>
                    <w:spacing w:before="2" w:line="260" w:lineRule="exact"/>
                    <w:textAlignment w:val="baseline"/>
                    <w:rPr>
                      <w:rFonts w:ascii="Gill Sans MT" w:eastAsia="Gill Sans MT" w:hAnsi="Gill Sans MT"/>
                      <w:b/>
                      <w:color w:val="000000"/>
                      <w:spacing w:val="-6"/>
                      <w:sz w:val="23"/>
                    </w:rPr>
                  </w:pPr>
                  <w:r>
                    <w:rPr>
                      <w:rFonts w:ascii="Gill Sans MT" w:eastAsia="Gill Sans MT" w:hAnsi="Gill Sans MT"/>
                      <w:b/>
                      <w:color w:val="000000"/>
                      <w:spacing w:val="-6"/>
                      <w:sz w:val="23"/>
                    </w:rPr>
                    <w:t>HALAMAN 2</w:t>
                  </w:r>
                </w:p>
                <w:p w:rsidR="00F25055" w:rsidRDefault="00F25055">
                  <w:pPr>
                    <w:spacing w:line="277" w:lineRule="exact"/>
                    <w:textAlignment w:val="baseline"/>
                    <w:rPr>
                      <w:rFonts w:ascii="Gill Sans MT" w:eastAsia="Gill Sans MT" w:hAnsi="Gill Sans MT"/>
                      <w:b/>
                      <w:color w:val="000000"/>
                      <w:spacing w:val="8"/>
                      <w:sz w:val="20"/>
                      <w:szCs w:val="20"/>
                    </w:rPr>
                  </w:pPr>
                  <w:r>
                    <w:rPr>
                      <w:rFonts w:ascii="Gill Sans MT" w:eastAsia="Gill Sans MT" w:hAnsi="Gill Sans MT"/>
                      <w:b/>
                      <w:color w:val="000000"/>
                      <w:spacing w:val="8"/>
                      <w:sz w:val="20"/>
                      <w:szCs w:val="20"/>
                    </w:rPr>
                    <w:t>FORMULIR PENDAFTARAN</w:t>
                  </w:r>
                </w:p>
                <w:p w:rsidR="00F25055" w:rsidRPr="00656458" w:rsidRDefault="00F25055">
                  <w:pPr>
                    <w:spacing w:line="277" w:lineRule="exact"/>
                    <w:textAlignment w:val="baseline"/>
                    <w:rPr>
                      <w:rFonts w:ascii="Gill Sans MT" w:eastAsia="Gill Sans MT" w:hAnsi="Gill Sans MT"/>
                      <w:b/>
                      <w:noProof/>
                      <w:color w:val="000000"/>
                      <w:spacing w:val="8"/>
                      <w:sz w:val="20"/>
                      <w:szCs w:val="20"/>
                      <w:lang w:val="id-ID"/>
                    </w:rPr>
                  </w:pPr>
                  <w:r w:rsidRPr="00656458">
                    <w:rPr>
                      <w:rFonts w:ascii="Arial Narrow" w:eastAsia="Arial Narrow" w:hAnsi="Arial Narrow"/>
                      <w:noProof/>
                      <w:color w:val="000000"/>
                      <w:spacing w:val="8"/>
                      <w:sz w:val="20"/>
                      <w:szCs w:val="20"/>
                      <w:lang w:val="id-ID"/>
                    </w:rPr>
                    <w:t xml:space="preserve">Formulir Pendaftaran ini diberikan agar Anda dapat mendaftarkan diri Anda di program EE ATS. </w:t>
                  </w:r>
                </w:p>
                <w:p w:rsidR="00F25055" w:rsidRDefault="00F25055" w:rsidP="00F2537A">
                  <w:pPr>
                    <w:spacing w:before="25" w:line="297" w:lineRule="exact"/>
                    <w:textAlignment w:val="baseline"/>
                    <w:rPr>
                      <w:rFonts w:ascii="Arial Narrow" w:eastAsia="Arial Narrow" w:hAnsi="Arial Narrow"/>
                      <w:color w:val="000000"/>
                      <w:spacing w:val="13"/>
                    </w:rPr>
                  </w:pPr>
                  <w:r w:rsidRPr="00656458">
                    <w:rPr>
                      <w:rFonts w:ascii="Arial Narrow" w:eastAsia="Arial Narrow" w:hAnsi="Arial Narrow"/>
                      <w:noProof/>
                      <w:color w:val="000000"/>
                      <w:sz w:val="20"/>
                      <w:szCs w:val="20"/>
                      <w:lang w:val="id-ID"/>
                    </w:rPr>
                    <w:t>Lengkapi formulir ini dan kirimkan ke</w:t>
                  </w:r>
                  <w:r>
                    <w:rPr>
                      <w:rFonts w:ascii="Arial Narrow" w:eastAsia="Arial Narrow" w:hAnsi="Arial Narrow"/>
                      <w:color w:val="000000"/>
                      <w:spacing w:val="13"/>
                    </w:rPr>
                    <w:t>:</w:t>
                  </w:r>
                </w:p>
                <w:p w:rsidR="00F25055" w:rsidRDefault="00F25055" w:rsidP="00F2537A">
                  <w:pPr>
                    <w:spacing w:before="25" w:line="297" w:lineRule="exact"/>
                    <w:textAlignment w:val="baseline"/>
                    <w:rPr>
                      <w:rFonts w:ascii="Arial Narrow" w:eastAsia="Arial Narrow" w:hAnsi="Arial Narrow"/>
                      <w:color w:val="000000"/>
                      <w:spacing w:val="13"/>
                    </w:rPr>
                  </w:pPr>
                  <w:r>
                    <w:rPr>
                      <w:rFonts w:ascii="Arial Narrow" w:eastAsia="Arial Narrow" w:hAnsi="Arial Narrow"/>
                      <w:color w:val="000000"/>
                      <w:spacing w:val="13"/>
                    </w:rPr>
                    <w:t xml:space="preserve">             </w:t>
                  </w:r>
                  <w:r>
                    <w:rPr>
                      <w:rFonts w:ascii="Arial Narrow" w:eastAsia="Arial Narrow" w:hAnsi="Arial Narrow"/>
                      <w:color w:val="000099"/>
                      <w:spacing w:val="13"/>
                    </w:rPr>
                    <w:t xml:space="preserve">    </w:t>
                  </w:r>
                  <w:hyperlink r:id="rId8">
                    <w:r>
                      <w:rPr>
                        <w:rFonts w:ascii="Arial Narrow" w:eastAsia="Arial Narrow" w:hAnsi="Arial Narrow"/>
                        <w:color w:val="0000FF"/>
                        <w:spacing w:val="13"/>
                        <w:u w:val="single"/>
                      </w:rPr>
                      <w:t>eeats@eeworks.org</w:t>
                    </w:r>
                  </w:hyperlink>
                </w:p>
              </w:txbxContent>
            </v:textbox>
            <w10:wrap type="square" anchorx="page" anchory="page"/>
          </v:shape>
        </w:pict>
      </w:r>
      <w:r w:rsidRPr="00386C81">
        <w:pict>
          <v:shape id="_x0000_s1090" type="#_x0000_t202" style="position:absolute;margin-left:50.15pt;margin-top:534.1pt;width:151.95pt;height:101.7pt;z-index:-251686912;mso-wrap-distance-left:0;mso-wrap-distance-right:0;mso-position-horizontal-relative:page;mso-position-vertical-relative:page" filled="f" stroked="f">
            <v:textbox inset="0,0,0,0">
              <w:txbxContent>
                <w:p w:rsidR="00F25055" w:rsidRDefault="00F25055">
                  <w:pPr>
                    <w:spacing w:before="2" w:line="260" w:lineRule="exact"/>
                    <w:textAlignment w:val="baseline"/>
                    <w:rPr>
                      <w:rFonts w:ascii="Gill Sans MT" w:eastAsia="Gill Sans MT" w:hAnsi="Gill Sans MT"/>
                      <w:b/>
                      <w:color w:val="000000"/>
                      <w:spacing w:val="-8"/>
                      <w:sz w:val="23"/>
                    </w:rPr>
                  </w:pPr>
                  <w:r>
                    <w:rPr>
                      <w:rFonts w:ascii="Gill Sans MT" w:eastAsia="Gill Sans MT" w:hAnsi="Gill Sans MT"/>
                      <w:b/>
                      <w:color w:val="000000"/>
                      <w:spacing w:val="-8"/>
                      <w:sz w:val="23"/>
                    </w:rPr>
                    <w:t>HALAMAN 3</w:t>
                  </w:r>
                </w:p>
                <w:p w:rsidR="00F25055" w:rsidRDefault="00F25055">
                  <w:pPr>
                    <w:spacing w:line="259" w:lineRule="exact"/>
                    <w:textAlignment w:val="baseline"/>
                    <w:rPr>
                      <w:rFonts w:ascii="Gill Sans MT" w:eastAsia="Gill Sans MT" w:hAnsi="Gill Sans MT"/>
                      <w:b/>
                      <w:color w:val="000000"/>
                      <w:sz w:val="23"/>
                    </w:rPr>
                  </w:pPr>
                  <w:r>
                    <w:rPr>
                      <w:rFonts w:ascii="Gill Sans MT" w:eastAsia="Gill Sans MT" w:hAnsi="Gill Sans MT"/>
                      <w:b/>
                      <w:color w:val="000000"/>
                      <w:sz w:val="23"/>
                    </w:rPr>
                    <w:t>P &amp; J</w:t>
                  </w:r>
                </w:p>
                <w:p w:rsidR="00F25055" w:rsidRPr="001872B4" w:rsidRDefault="00F25055" w:rsidP="00F2537A">
                  <w:pPr>
                    <w:textAlignment w:val="baseline"/>
                    <w:rPr>
                      <w:rFonts w:ascii="Arial Narrow" w:eastAsia="Arial Narrow" w:hAnsi="Arial Narrow"/>
                      <w:noProof/>
                      <w:color w:val="000000"/>
                      <w:sz w:val="20"/>
                      <w:szCs w:val="20"/>
                      <w:lang w:val="id-ID"/>
                    </w:rPr>
                  </w:pPr>
                  <w:r w:rsidRPr="001872B4">
                    <w:rPr>
                      <w:rFonts w:ascii="Arial Narrow" w:eastAsia="Arial Narrow" w:hAnsi="Arial Narrow"/>
                      <w:noProof/>
                      <w:color w:val="000000"/>
                      <w:sz w:val="20"/>
                      <w:szCs w:val="20"/>
                      <w:lang w:val="id-ID"/>
                    </w:rPr>
                    <w:t xml:space="preserve">Ada banyak pertanyaan tentang ATS. Pertanyaan yang paling </w:t>
                  </w:r>
                </w:p>
                <w:p w:rsidR="00F25055" w:rsidRPr="001872B4" w:rsidRDefault="00F25055" w:rsidP="00F2537A">
                  <w:pPr>
                    <w:textAlignment w:val="baseline"/>
                    <w:rPr>
                      <w:rFonts w:ascii="Arial Narrow" w:eastAsia="Arial Narrow" w:hAnsi="Arial Narrow"/>
                      <w:noProof/>
                      <w:color w:val="000000"/>
                      <w:sz w:val="20"/>
                      <w:szCs w:val="20"/>
                      <w:lang w:val="id-ID"/>
                    </w:rPr>
                  </w:pPr>
                  <w:r w:rsidRPr="001872B4">
                    <w:rPr>
                      <w:rFonts w:ascii="Arial Narrow" w:eastAsia="Arial Narrow" w:hAnsi="Arial Narrow"/>
                      <w:noProof/>
                      <w:color w:val="000000"/>
                      <w:sz w:val="20"/>
                      <w:szCs w:val="20"/>
                      <w:lang w:val="id-ID"/>
                    </w:rPr>
                    <w:t xml:space="preserve">sering diajukan akan menghasilkan kerangka jawaban yang akan memberi </w:t>
                  </w:r>
                </w:p>
                <w:p w:rsidR="00F25055" w:rsidRPr="00F2537A" w:rsidRDefault="00F25055" w:rsidP="00F2537A">
                  <w:pPr>
                    <w:spacing w:line="286" w:lineRule="exact"/>
                    <w:textAlignment w:val="baseline"/>
                    <w:rPr>
                      <w:rFonts w:ascii="Arial Narrow" w:eastAsia="Arial Narrow" w:hAnsi="Arial Narrow"/>
                      <w:color w:val="000000"/>
                      <w:spacing w:val="8"/>
                    </w:rPr>
                  </w:pPr>
                  <w:r w:rsidRPr="001872B4">
                    <w:rPr>
                      <w:rFonts w:ascii="Arial Narrow" w:eastAsia="Arial Narrow" w:hAnsi="Arial Narrow"/>
                      <w:noProof/>
                      <w:color w:val="000000"/>
                      <w:sz w:val="20"/>
                      <w:szCs w:val="20"/>
                      <w:lang w:val="id-ID"/>
                    </w:rPr>
                    <w:t>Anda gambaran tentang prog</w:t>
                  </w:r>
                  <w:r>
                    <w:rPr>
                      <w:rFonts w:ascii="Arial Narrow" w:eastAsia="Arial Narrow" w:hAnsi="Arial Narrow"/>
                      <w:noProof/>
                      <w:color w:val="000000"/>
                      <w:sz w:val="20"/>
                      <w:szCs w:val="20"/>
                    </w:rPr>
                    <w:t>r</w:t>
                  </w:r>
                  <w:r w:rsidRPr="001872B4">
                    <w:rPr>
                      <w:rFonts w:ascii="Arial Narrow" w:eastAsia="Arial Narrow" w:hAnsi="Arial Narrow"/>
                      <w:noProof/>
                      <w:color w:val="000000"/>
                      <w:sz w:val="20"/>
                      <w:szCs w:val="20"/>
                      <w:lang w:val="id-ID"/>
                    </w:rPr>
                    <w:t>am ATS</w:t>
                  </w:r>
                  <w:r>
                    <w:rPr>
                      <w:rFonts w:ascii="Arial Narrow" w:eastAsia="Arial Narrow" w:hAnsi="Arial Narrow"/>
                      <w:noProof/>
                      <w:color w:val="000000"/>
                      <w:sz w:val="20"/>
                      <w:szCs w:val="20"/>
                    </w:rPr>
                    <w:t>.</w:t>
                  </w:r>
                </w:p>
              </w:txbxContent>
            </v:textbox>
            <w10:wrap type="square" anchorx="page" anchory="page"/>
          </v:shape>
        </w:pict>
      </w:r>
      <w:r w:rsidRPr="00386C81">
        <w:pict>
          <v:shape id="_x0000_s1089" type="#_x0000_t202" style="position:absolute;margin-left:50.15pt;margin-top:652.2pt;width:150.5pt;height:101.4pt;z-index:-251685888;mso-wrap-distance-left:0;mso-wrap-distance-right:0;mso-position-horizontal-relative:page;mso-position-vertical-relative:page" filled="f" stroked="f">
            <v:textbox inset="0,0,0,0">
              <w:txbxContent>
                <w:p w:rsidR="00F25055" w:rsidRDefault="00F25055">
                  <w:pPr>
                    <w:spacing w:before="2" w:line="260" w:lineRule="exact"/>
                    <w:textAlignment w:val="baseline"/>
                    <w:rPr>
                      <w:rFonts w:ascii="Gill Sans MT" w:eastAsia="Gill Sans MT" w:hAnsi="Gill Sans MT"/>
                      <w:b/>
                      <w:color w:val="000000"/>
                      <w:spacing w:val="-1"/>
                      <w:sz w:val="23"/>
                    </w:rPr>
                  </w:pPr>
                  <w:r>
                    <w:rPr>
                      <w:rFonts w:ascii="Gill Sans MT" w:eastAsia="Gill Sans MT" w:hAnsi="Gill Sans MT"/>
                      <w:b/>
                      <w:color w:val="000000"/>
                      <w:spacing w:val="-1"/>
                      <w:sz w:val="23"/>
                    </w:rPr>
                    <w:t>HALAMAN 4-8</w:t>
                  </w:r>
                </w:p>
                <w:p w:rsidR="00F25055" w:rsidRPr="00FF71F0" w:rsidRDefault="00F25055" w:rsidP="00C14349">
                  <w:pPr>
                    <w:textAlignment w:val="baseline"/>
                    <w:rPr>
                      <w:rFonts w:ascii="Arial Narrow" w:eastAsia="Arial Narrow" w:hAnsi="Arial Narrow"/>
                      <w:b/>
                      <w:noProof/>
                      <w:color w:val="000000"/>
                      <w:sz w:val="20"/>
                      <w:szCs w:val="20"/>
                    </w:rPr>
                  </w:pPr>
                  <w:r w:rsidRPr="00FF71F0">
                    <w:rPr>
                      <w:rFonts w:ascii="Arial Narrow" w:eastAsia="Arial Narrow" w:hAnsi="Arial Narrow"/>
                      <w:b/>
                      <w:noProof/>
                      <w:color w:val="000000"/>
                      <w:sz w:val="20"/>
                      <w:szCs w:val="20"/>
                    </w:rPr>
                    <w:t>DESKRIPSI KURSUS</w:t>
                  </w:r>
                </w:p>
                <w:p w:rsidR="00F25055" w:rsidRDefault="00F25055" w:rsidP="00C14349">
                  <w:pPr>
                    <w:textAlignment w:val="baseline"/>
                    <w:rPr>
                      <w:rFonts w:ascii="Arial Narrow" w:eastAsia="Arial Narrow" w:hAnsi="Arial Narrow"/>
                      <w:noProof/>
                      <w:color w:val="000000"/>
                      <w:sz w:val="20"/>
                      <w:szCs w:val="20"/>
                    </w:rPr>
                  </w:pPr>
                  <w:r>
                    <w:rPr>
                      <w:rFonts w:ascii="Arial Narrow" w:eastAsia="Arial Narrow" w:hAnsi="Arial Narrow"/>
                      <w:noProof/>
                      <w:color w:val="000000"/>
                      <w:sz w:val="20"/>
                      <w:szCs w:val="20"/>
                    </w:rPr>
                    <w:t xml:space="preserve">Keseluruhan kurikulum ATS disarikan di halaman 4-8. Deskripsi kursus </w:t>
                  </w:r>
                </w:p>
                <w:p w:rsidR="00F25055" w:rsidRDefault="00F25055" w:rsidP="00C14349">
                  <w:pPr>
                    <w:textAlignment w:val="baseline"/>
                    <w:rPr>
                      <w:rFonts w:ascii="Arial Narrow" w:eastAsia="Arial Narrow" w:hAnsi="Arial Narrow"/>
                      <w:noProof/>
                      <w:color w:val="000000"/>
                      <w:sz w:val="20"/>
                      <w:szCs w:val="20"/>
                    </w:rPr>
                  </w:pPr>
                  <w:r>
                    <w:rPr>
                      <w:rFonts w:ascii="Arial Narrow" w:eastAsia="Arial Narrow" w:hAnsi="Arial Narrow"/>
                      <w:noProof/>
                      <w:color w:val="000000"/>
                      <w:sz w:val="20"/>
                      <w:szCs w:val="20"/>
                    </w:rPr>
                    <w:t xml:space="preserve">ini menolong peserta memperoleh gambaran akan luas dan lebarnya </w:t>
                  </w:r>
                </w:p>
                <w:p w:rsidR="00F25055" w:rsidRDefault="00F25055" w:rsidP="00C14349">
                  <w:pPr>
                    <w:textAlignment w:val="baseline"/>
                    <w:rPr>
                      <w:rFonts w:ascii="Arial Narrow" w:eastAsia="Arial Narrow" w:hAnsi="Arial Narrow"/>
                      <w:noProof/>
                      <w:color w:val="000000"/>
                      <w:sz w:val="20"/>
                      <w:szCs w:val="20"/>
                    </w:rPr>
                  </w:pPr>
                  <w:r>
                    <w:rPr>
                      <w:rFonts w:ascii="Arial Narrow" w:eastAsia="Arial Narrow" w:hAnsi="Arial Narrow"/>
                      <w:noProof/>
                      <w:color w:val="000000"/>
                      <w:sz w:val="20"/>
                      <w:szCs w:val="20"/>
                    </w:rPr>
                    <w:t xml:space="preserve">masing-masing kursus yang akan diajarkan. </w:t>
                  </w:r>
                </w:p>
                <w:p w:rsidR="00F25055" w:rsidRDefault="00F25055" w:rsidP="00C14349">
                  <w:pPr>
                    <w:spacing w:line="276" w:lineRule="exact"/>
                    <w:textAlignment w:val="baseline"/>
                    <w:rPr>
                      <w:rFonts w:ascii="Arial Narrow" w:eastAsia="Arial Narrow" w:hAnsi="Arial Narrow"/>
                      <w:color w:val="000000"/>
                      <w:spacing w:val="8"/>
                    </w:rPr>
                  </w:pPr>
                </w:p>
              </w:txbxContent>
            </v:textbox>
            <w10:wrap type="square" anchorx="page" anchory="page"/>
          </v:shape>
        </w:pict>
      </w:r>
      <w:r w:rsidRPr="00386C81">
        <w:pict>
          <v:shape id="_x0000_s1088" type="#_x0000_t202" style="position:absolute;margin-left:50.4pt;margin-top:298.2pt;width:2in;height:39.7pt;z-index:-251684864;mso-wrap-distance-left:0;mso-wrap-distance-right:0;mso-position-horizontal-relative:page;mso-position-vertical-relative:page" filled="f" stroked="f">
            <v:textbox inset="0,0,0,0">
              <w:txbxContent>
                <w:p w:rsidR="00F25055" w:rsidRDefault="00F25055">
                  <w:pPr>
                    <w:spacing w:before="2" w:line="260" w:lineRule="exact"/>
                    <w:textAlignment w:val="baseline"/>
                    <w:rPr>
                      <w:rFonts w:ascii="Gill Sans MT" w:eastAsia="Gill Sans MT" w:hAnsi="Gill Sans MT"/>
                      <w:b/>
                      <w:color w:val="000000"/>
                      <w:spacing w:val="-12"/>
                      <w:sz w:val="23"/>
                    </w:rPr>
                  </w:pPr>
                  <w:r>
                    <w:rPr>
                      <w:rFonts w:ascii="Gill Sans MT" w:eastAsia="Gill Sans MT" w:hAnsi="Gill Sans MT"/>
                      <w:b/>
                      <w:color w:val="000000"/>
                      <w:spacing w:val="-12"/>
                      <w:sz w:val="23"/>
                    </w:rPr>
                    <w:t>HALAMAN  1</w:t>
                  </w:r>
                </w:p>
                <w:p w:rsidR="00F25055" w:rsidRDefault="00F25055">
                  <w:pPr>
                    <w:spacing w:before="8" w:line="259" w:lineRule="exact"/>
                    <w:textAlignment w:val="baseline"/>
                    <w:rPr>
                      <w:rFonts w:ascii="Gill Sans MT" w:eastAsia="Gill Sans MT" w:hAnsi="Gill Sans MT"/>
                      <w:b/>
                      <w:color w:val="000000"/>
                      <w:spacing w:val="-4"/>
                      <w:sz w:val="23"/>
                    </w:rPr>
                  </w:pPr>
                  <w:r>
                    <w:rPr>
                      <w:rFonts w:ascii="Gill Sans MT" w:eastAsia="Gill Sans MT" w:hAnsi="Gill Sans MT"/>
                      <w:b/>
                      <w:color w:val="000000"/>
                      <w:spacing w:val="-4"/>
                      <w:sz w:val="23"/>
                    </w:rPr>
                    <w:t>TENTANG ATS</w:t>
                  </w:r>
                </w:p>
                <w:p w:rsidR="00F25055" w:rsidRPr="00656458" w:rsidRDefault="00F25055">
                  <w:pPr>
                    <w:spacing w:before="8" w:line="259" w:lineRule="exact"/>
                    <w:textAlignment w:val="baseline"/>
                    <w:rPr>
                      <w:rFonts w:ascii="Gill Sans MT" w:eastAsia="Gill Sans MT" w:hAnsi="Gill Sans MT"/>
                      <w:b/>
                      <w:noProof/>
                      <w:color w:val="000000"/>
                      <w:spacing w:val="-4"/>
                      <w:sz w:val="20"/>
                      <w:szCs w:val="20"/>
                      <w:lang w:val="id-ID"/>
                    </w:rPr>
                  </w:pPr>
                  <w:r w:rsidRPr="00656458">
                    <w:rPr>
                      <w:rFonts w:ascii="Arial Narrow" w:eastAsia="Arial Narrow" w:hAnsi="Arial Narrow"/>
                      <w:noProof/>
                      <w:color w:val="000000"/>
                      <w:spacing w:val="-4"/>
                      <w:sz w:val="20"/>
                      <w:szCs w:val="20"/>
                      <w:lang w:val="id-ID"/>
                    </w:rPr>
                    <w:t>Memahami tujuan dan sasaran</w:t>
                  </w:r>
                </w:p>
              </w:txbxContent>
            </v:textbox>
            <w10:wrap type="square" anchorx="page" anchory="page"/>
          </v:shape>
        </w:pict>
      </w:r>
      <w:r w:rsidRPr="00386C81">
        <w:pict>
          <v:shape id="_x0000_s1086" type="#_x0000_t202" style="position:absolute;margin-left:50.65pt;margin-top:267.8pt;width:82.05pt;height:16.25pt;z-index:-251682816;mso-wrap-distance-left:0;mso-wrap-distance-right:0;mso-position-horizontal-relative:page;mso-position-vertical-relative:page" filled="f" stroked="f">
            <v:textbox inset="0,0,0,0">
              <w:txbxContent>
                <w:p w:rsidR="00F25055" w:rsidRDefault="00F25055">
                  <w:pPr>
                    <w:spacing w:before="6" w:line="311" w:lineRule="exact"/>
                    <w:textAlignment w:val="baseline"/>
                    <w:rPr>
                      <w:rFonts w:ascii="Gill Sans MT" w:eastAsia="Gill Sans MT" w:hAnsi="Gill Sans MT"/>
                      <w:b/>
                      <w:color w:val="000000"/>
                      <w:sz w:val="28"/>
                    </w:rPr>
                  </w:pPr>
                  <w:r w:rsidRPr="0053708C">
                    <w:rPr>
                      <w:rFonts w:ascii="Gill Sans MT" w:eastAsia="Gill Sans MT" w:hAnsi="Gill Sans MT"/>
                      <w:b/>
                      <w:color w:val="000000"/>
                      <w:sz w:val="24"/>
                      <w:szCs w:val="24"/>
                    </w:rPr>
                    <w:t>DAFTAR</w:t>
                  </w:r>
                  <w:r>
                    <w:rPr>
                      <w:rFonts w:ascii="Gill Sans MT" w:eastAsia="Gill Sans MT" w:hAnsi="Gill Sans MT"/>
                      <w:b/>
                      <w:color w:val="000000"/>
                      <w:sz w:val="24"/>
                      <w:szCs w:val="24"/>
                    </w:rPr>
                    <w:t xml:space="preserve"> ISI</w:t>
                  </w:r>
                </w:p>
              </w:txbxContent>
            </v:textbox>
            <w10:wrap type="square" anchorx="page" anchory="page"/>
          </v:shape>
        </w:pict>
      </w:r>
      <w:r w:rsidRPr="00386C81">
        <w:pict>
          <v:shape id="_x0000_s1084" type="#_x0000_t202" style="position:absolute;margin-left:63.6pt;margin-top:73.25pt;width:468.7pt;height:52.75pt;z-index:-251680768;mso-wrap-distance-left:0;mso-wrap-distance-right:0;mso-position-horizontal-relative:page;mso-position-vertical-relative:page" filled="f" stroked="f">
            <v:textbox inset="0,0,0,0">
              <w:txbxContent>
                <w:p w:rsidR="00F25055" w:rsidRDefault="00F25055">
                  <w:pPr>
                    <w:spacing w:after="5" w:line="1050" w:lineRule="exact"/>
                    <w:textAlignment w:val="baseline"/>
                    <w:rPr>
                      <w:rFonts w:ascii="Garamond" w:eastAsia="Garamond" w:hAnsi="Garamond"/>
                      <w:b/>
                      <w:color w:val="000000"/>
                      <w:spacing w:val="91"/>
                      <w:w w:val="90"/>
                      <w:sz w:val="94"/>
                    </w:rPr>
                  </w:pPr>
                  <w:r>
                    <w:rPr>
                      <w:rFonts w:ascii="Garamond" w:eastAsia="Garamond" w:hAnsi="Garamond"/>
                      <w:b/>
                      <w:color w:val="000000"/>
                      <w:spacing w:val="91"/>
                      <w:w w:val="90"/>
                      <w:sz w:val="94"/>
                    </w:rPr>
                    <w:t>Introducing EE ATS</w:t>
                  </w:r>
                </w:p>
              </w:txbxContent>
            </v:textbox>
            <w10:wrap type="square" anchorx="page" anchory="page"/>
          </v:shape>
        </w:pict>
      </w:r>
      <w:r w:rsidRPr="00386C81">
        <w:pict>
          <v:shape id="_x0000_s1083" type="#_x0000_t202" style="position:absolute;margin-left:223.9pt;margin-top:194.9pt;width:149.3pt;height:351.1pt;z-index:-251679744;mso-wrap-distance-left:0;mso-wrap-distance-right:0;mso-position-horizontal-relative:page;mso-position-vertical-relative:page" filled="f" stroked="f">
            <v:textbox inset="0,0,0,0">
              <w:txbxContent>
                <w:p w:rsidR="00F25055" w:rsidRPr="00976C21" w:rsidRDefault="007E7CD6" w:rsidP="002C042F">
                  <w:pPr>
                    <w:spacing w:line="276" w:lineRule="auto"/>
                    <w:textAlignment w:val="baseline"/>
                    <w:rPr>
                      <w:rFonts w:ascii="Garamond" w:eastAsia="Garamond" w:hAnsi="Garamond"/>
                      <w:noProof/>
                      <w:color w:val="000000"/>
                      <w:spacing w:val="-2"/>
                      <w:sz w:val="20"/>
                      <w:szCs w:val="20"/>
                    </w:rPr>
                  </w:pPr>
                  <w:r>
                    <w:rPr>
                      <w:rFonts w:ascii="Garamond" w:eastAsia="Garamond" w:hAnsi="Garamond"/>
                      <w:noProof/>
                      <w:color w:val="000000"/>
                      <w:spacing w:val="-2"/>
                      <w:sz w:val="20"/>
                      <w:szCs w:val="20"/>
                    </w:rPr>
                    <w:t>Kami akan m</w:t>
                  </w:r>
                  <w:r w:rsidR="00F25055" w:rsidRPr="00976C21">
                    <w:rPr>
                      <w:rFonts w:ascii="Garamond" w:eastAsia="Garamond" w:hAnsi="Garamond"/>
                      <w:noProof/>
                      <w:color w:val="000000"/>
                      <w:spacing w:val="-2"/>
                      <w:sz w:val="20"/>
                      <w:szCs w:val="20"/>
                      <w:lang w:val="id-ID"/>
                    </w:rPr>
                    <w:t xml:space="preserve">emperkenalkan program </w:t>
                  </w:r>
                  <w:r w:rsidR="00F25055" w:rsidRPr="00976C21">
                    <w:rPr>
                      <w:rFonts w:ascii="Garamond" w:eastAsia="Garamond" w:hAnsi="Garamond"/>
                      <w:noProof/>
                      <w:color w:val="000000"/>
                      <w:spacing w:val="-2"/>
                      <w:sz w:val="20"/>
                      <w:szCs w:val="20"/>
                    </w:rPr>
                    <w:t xml:space="preserve"> Studi Teologi Lanjutan dari EE Internasional atau yang disingkat ATS. EE Internasional memulai pendidikan gratis ini untuk membantu sumber daya terbesar kami−para staf dan pemimpin EE di seluruh dunia. Kami </w:t>
                  </w:r>
                  <w:r w:rsidR="00F25055">
                    <w:rPr>
                      <w:rFonts w:ascii="Garamond" w:eastAsia="Garamond" w:hAnsi="Garamond"/>
                      <w:noProof/>
                      <w:color w:val="000000"/>
                      <w:spacing w:val="-2"/>
                      <w:sz w:val="20"/>
                      <w:szCs w:val="20"/>
                    </w:rPr>
                    <w:t>ber</w:t>
                  </w:r>
                  <w:r w:rsidR="00F25055" w:rsidRPr="00976C21">
                    <w:rPr>
                      <w:rFonts w:ascii="Garamond" w:eastAsia="Garamond" w:hAnsi="Garamond"/>
                      <w:noProof/>
                      <w:color w:val="000000"/>
                      <w:spacing w:val="-2"/>
                      <w:sz w:val="20"/>
                      <w:szCs w:val="20"/>
                    </w:rPr>
                    <w:t xml:space="preserve">harap Anda, teman dan rekan Anda dapat memanfaatkan kesempatan ini dan mendaftarkan diri untuk mengikuti program yang sangat baik ini.  </w:t>
                  </w:r>
                </w:p>
                <w:p w:rsidR="00F25055" w:rsidRPr="00976C21" w:rsidRDefault="00F25055" w:rsidP="002C042F">
                  <w:pPr>
                    <w:spacing w:line="276" w:lineRule="auto"/>
                    <w:textAlignment w:val="baseline"/>
                    <w:rPr>
                      <w:rFonts w:ascii="Garamond" w:eastAsia="Garamond" w:hAnsi="Garamond"/>
                      <w:noProof/>
                      <w:color w:val="000000"/>
                      <w:spacing w:val="-2"/>
                      <w:sz w:val="20"/>
                      <w:szCs w:val="20"/>
                    </w:rPr>
                  </w:pPr>
                  <w:r w:rsidRPr="00976C21">
                    <w:rPr>
                      <w:rFonts w:ascii="Garamond" w:eastAsia="Garamond" w:hAnsi="Garamond"/>
                      <w:noProof/>
                      <w:color w:val="000000"/>
                      <w:spacing w:val="-2"/>
                      <w:sz w:val="20"/>
                      <w:szCs w:val="20"/>
                    </w:rPr>
                    <w:t>Saya akan menceritakan sedikit tentang EE ATS ini… kami mengembangkan program ini untuk membantu Anda mengerti identitas Anda di dalam Kristus dan peran Anda dalam pekerjaan-Nya yang besar. Kursus yang akan Anda ikuti ini akan menambah hikmat rohani Anda dengan cara yang akan meluncurkan Anda masuk ke dalam pelayanan yang lebih besar dan lebih efektif serta memberdayakan</w:t>
                  </w:r>
                  <w:r>
                    <w:rPr>
                      <w:rFonts w:ascii="Garamond" w:eastAsia="Garamond" w:hAnsi="Garamond"/>
                      <w:noProof/>
                      <w:color w:val="000000"/>
                      <w:spacing w:val="-2"/>
                      <w:sz w:val="20"/>
                      <w:szCs w:val="20"/>
                    </w:rPr>
                    <w:t xml:space="preserve"> </w:t>
                  </w:r>
                  <w:r w:rsidRPr="00976C21">
                    <w:rPr>
                      <w:rFonts w:ascii="Garamond" w:eastAsia="Garamond" w:hAnsi="Garamond"/>
                      <w:noProof/>
                      <w:color w:val="000000"/>
                      <w:spacing w:val="-2"/>
                      <w:sz w:val="20"/>
                      <w:szCs w:val="20"/>
                    </w:rPr>
                    <w:t xml:space="preserve">Anda untuk menjadi teladan  bagi sesama dalam hal ketuhanan Kristus </w:t>
                  </w:r>
                  <w:r>
                    <w:rPr>
                      <w:rFonts w:ascii="Garamond" w:eastAsia="Garamond" w:hAnsi="Garamond"/>
                      <w:noProof/>
                      <w:color w:val="000000"/>
                      <w:spacing w:val="-2"/>
                      <w:sz w:val="20"/>
                      <w:szCs w:val="20"/>
                    </w:rPr>
                    <w:t xml:space="preserve">yang </w:t>
                  </w:r>
                  <w:r w:rsidRPr="00976C21">
                    <w:rPr>
                      <w:rFonts w:ascii="Garamond" w:eastAsia="Garamond" w:hAnsi="Garamond"/>
                      <w:noProof/>
                      <w:color w:val="000000"/>
                      <w:spacing w:val="-2"/>
                      <w:sz w:val="20"/>
                      <w:szCs w:val="20"/>
                    </w:rPr>
                    <w:t xml:space="preserve">menguasai </w:t>
                  </w:r>
                  <w:r>
                    <w:rPr>
                      <w:rFonts w:ascii="Garamond" w:eastAsia="Garamond" w:hAnsi="Garamond"/>
                      <w:noProof/>
                      <w:color w:val="000000"/>
                      <w:spacing w:val="-2"/>
                      <w:sz w:val="20"/>
                      <w:szCs w:val="20"/>
                    </w:rPr>
                    <w:t xml:space="preserve">seluruh </w:t>
                  </w:r>
                  <w:r w:rsidRPr="00976C21">
                    <w:rPr>
                      <w:rFonts w:ascii="Garamond" w:eastAsia="Garamond" w:hAnsi="Garamond"/>
                      <w:noProof/>
                      <w:color w:val="000000"/>
                      <w:spacing w:val="-2"/>
                      <w:sz w:val="20"/>
                      <w:szCs w:val="20"/>
                    </w:rPr>
                    <w:t xml:space="preserve">hidup dan pelayanan Anda. </w:t>
                  </w:r>
                </w:p>
                <w:p w:rsidR="00F25055" w:rsidRDefault="00F25055" w:rsidP="002C042F">
                  <w:pPr>
                    <w:textAlignment w:val="baseline"/>
                    <w:rPr>
                      <w:rFonts w:ascii="Garamond" w:eastAsia="Garamond" w:hAnsi="Garamond"/>
                      <w:noProof/>
                      <w:color w:val="000000"/>
                      <w:spacing w:val="-2"/>
                      <w:sz w:val="20"/>
                      <w:szCs w:val="20"/>
                    </w:rPr>
                  </w:pPr>
                </w:p>
                <w:p w:rsidR="00F25055" w:rsidRDefault="00F25055">
                  <w:pPr>
                    <w:spacing w:before="144" w:line="297" w:lineRule="exact"/>
                    <w:textAlignment w:val="baseline"/>
                    <w:rPr>
                      <w:rFonts w:ascii="Garamond" w:eastAsia="Garamond" w:hAnsi="Garamond"/>
                      <w:color w:val="000000"/>
                      <w:sz w:val="23"/>
                    </w:rPr>
                  </w:pPr>
                </w:p>
              </w:txbxContent>
            </v:textbox>
            <w10:wrap type="square" anchorx="page" anchory="page"/>
          </v:shape>
        </w:pict>
      </w:r>
      <w:r w:rsidRPr="00386C81">
        <w:pict>
          <v:shape id="_x0000_s1081" type="#_x0000_t202" style="position:absolute;margin-left:224.15pt;margin-top:170.9pt;width:311.75pt;height:19.4pt;z-index:-251677696;mso-wrap-distance-left:0;mso-wrap-distance-right:0;mso-position-horizontal-relative:page;mso-position-vertical-relative:page" filled="f" stroked="f">
            <v:textbox inset="0,0,0,0">
              <w:txbxContent>
                <w:p w:rsidR="00F25055" w:rsidRDefault="00F25055">
                  <w:pPr>
                    <w:spacing w:line="383" w:lineRule="exact"/>
                    <w:textAlignment w:val="baseline"/>
                    <w:rPr>
                      <w:rFonts w:ascii="Gill Sans MT" w:eastAsia="Gill Sans MT" w:hAnsi="Gill Sans MT"/>
                      <w:b/>
                      <w:color w:val="000000"/>
                      <w:spacing w:val="-9"/>
                      <w:w w:val="110"/>
                      <w:sz w:val="34"/>
                    </w:rPr>
                  </w:pPr>
                  <w:r>
                    <w:rPr>
                      <w:rFonts w:ascii="Gill Sans MT" w:eastAsia="Gill Sans MT" w:hAnsi="Gill Sans MT"/>
                      <w:b/>
                      <w:color w:val="000000"/>
                      <w:spacing w:val="-9"/>
                      <w:w w:val="110"/>
                      <w:sz w:val="34"/>
                    </w:rPr>
                    <w:t>Advanced Theological Studies (ATS)</w:t>
                  </w:r>
                </w:p>
              </w:txbxContent>
            </v:textbox>
            <w10:wrap type="square" anchorx="page" anchory="page"/>
          </v:shape>
        </w:pict>
      </w:r>
      <w:r w:rsidRPr="00386C81">
        <w:pict>
          <v:shape id="_x0000_s1080" type="#_x0000_t202" style="position:absolute;margin-left:224.15pt;margin-top:552.7pt;width:149.55pt;height:231.4pt;z-index:-251676672;mso-wrap-distance-left:0;mso-wrap-distance-right:0;mso-position-horizontal-relative:page;mso-position-vertical-relative:page" filled="f" stroked="f">
            <v:textbox inset="0,0,0,0">
              <w:txbxContent>
                <w:p w:rsidR="00F25055" w:rsidRPr="00582FAC" w:rsidRDefault="00F25055" w:rsidP="00616AC3">
                  <w:pPr>
                    <w:textAlignment w:val="baseline"/>
                    <w:rPr>
                      <w:rFonts w:ascii="Garamond" w:eastAsia="Garamond" w:hAnsi="Garamond"/>
                      <w:noProof/>
                      <w:color w:val="000000"/>
                      <w:spacing w:val="-1"/>
                      <w:sz w:val="20"/>
                      <w:szCs w:val="20"/>
                      <w:lang w:val="id-ID"/>
                    </w:rPr>
                  </w:pPr>
                  <w:r w:rsidRPr="00582FAC">
                    <w:rPr>
                      <w:rFonts w:ascii="Garamond" w:eastAsia="Garamond" w:hAnsi="Garamond"/>
                      <w:noProof/>
                      <w:color w:val="000000"/>
                      <w:spacing w:val="-2"/>
                      <w:sz w:val="20"/>
                      <w:szCs w:val="20"/>
                      <w:lang w:val="id-ID"/>
                    </w:rPr>
                    <w:t xml:space="preserve">Namun, kita tahu bahwa kita hidup di dunia yang mengancam pertumbuhan rohani serta integritas moral kita. Godaan untuk berkompromi dengan dunia, daging dan Iblis merupakan realitas yang kita hadapi terus menerus. Kita juga tahu bahwa sekularisme, materialisme dan egoisme adalah ancaman </w:t>
                  </w:r>
                  <w:r>
                    <w:rPr>
                      <w:rFonts w:ascii="Garamond" w:eastAsia="Garamond" w:hAnsi="Garamond"/>
                      <w:noProof/>
                      <w:color w:val="000000"/>
                      <w:spacing w:val="-2"/>
                      <w:sz w:val="20"/>
                      <w:szCs w:val="20"/>
                    </w:rPr>
                    <w:t xml:space="preserve">yang berusaha </w:t>
                  </w:r>
                  <w:r w:rsidRPr="00582FAC">
                    <w:rPr>
                      <w:rFonts w:ascii="Garamond" w:eastAsia="Garamond" w:hAnsi="Garamond"/>
                      <w:noProof/>
                      <w:color w:val="000000"/>
                      <w:spacing w:val="-2"/>
                      <w:sz w:val="20"/>
                      <w:szCs w:val="20"/>
                      <w:lang w:val="id-ID"/>
                    </w:rPr>
                    <w:t xml:space="preserve">menipu kita sehingga </w:t>
                  </w:r>
                  <w:r>
                    <w:rPr>
                      <w:rFonts w:ascii="Garamond" w:eastAsia="Garamond" w:hAnsi="Garamond"/>
                      <w:noProof/>
                      <w:color w:val="000000"/>
                      <w:spacing w:val="-2"/>
                      <w:sz w:val="20"/>
                      <w:szCs w:val="20"/>
                    </w:rPr>
                    <w:t xml:space="preserve">semua itu </w:t>
                  </w:r>
                  <w:r w:rsidRPr="00582FAC">
                    <w:rPr>
                      <w:rFonts w:ascii="Garamond" w:eastAsia="Garamond" w:hAnsi="Garamond"/>
                      <w:noProof/>
                      <w:color w:val="000000"/>
                      <w:spacing w:val="-2"/>
                      <w:sz w:val="20"/>
                      <w:szCs w:val="20"/>
                      <w:lang w:val="id-ID"/>
                    </w:rPr>
                    <w:t xml:space="preserve">harus disingkapkan di dalam terang klaim dan tuntutan Yesus Kristus.   </w:t>
                  </w:r>
                  <w:r w:rsidRPr="00582FAC">
                    <w:rPr>
                      <w:rFonts w:ascii="Garamond" w:eastAsia="Garamond" w:hAnsi="Garamond"/>
                      <w:noProof/>
                      <w:color w:val="000000"/>
                      <w:spacing w:val="-1"/>
                      <w:sz w:val="20"/>
                      <w:szCs w:val="20"/>
                      <w:lang w:val="id-ID"/>
                    </w:rPr>
                    <w:t xml:space="preserve"> </w:t>
                  </w:r>
                </w:p>
                <w:p w:rsidR="00F25055" w:rsidRPr="00582FAC" w:rsidRDefault="00F25055" w:rsidP="00616AC3">
                  <w:pPr>
                    <w:tabs>
                      <w:tab w:val="left" w:pos="-576"/>
                    </w:tabs>
                    <w:spacing w:before="140"/>
                    <w:textAlignment w:val="baseline"/>
                    <w:rPr>
                      <w:rFonts w:ascii="Garamond" w:eastAsia="Garamond" w:hAnsi="Garamond"/>
                      <w:noProof/>
                      <w:color w:val="000000"/>
                      <w:sz w:val="20"/>
                      <w:szCs w:val="20"/>
                      <w:lang w:val="id-ID"/>
                    </w:rPr>
                  </w:pPr>
                  <w:r w:rsidRPr="00582FAC">
                    <w:rPr>
                      <w:rFonts w:ascii="Garamond" w:eastAsia="Garamond" w:hAnsi="Garamond"/>
                      <w:noProof/>
                      <w:color w:val="000000"/>
                      <w:sz w:val="20"/>
                      <w:szCs w:val="20"/>
                      <w:lang w:val="id-ID"/>
                    </w:rPr>
                    <w:t>Oleh karena itu, program ATS akan membantu Anda untuk:</w:t>
                  </w:r>
                </w:p>
                <w:p w:rsidR="00F25055" w:rsidRDefault="00F25055" w:rsidP="00616AC3">
                  <w:pPr>
                    <w:numPr>
                      <w:ilvl w:val="0"/>
                      <w:numId w:val="1"/>
                    </w:numPr>
                    <w:tabs>
                      <w:tab w:val="left" w:pos="432"/>
                    </w:tabs>
                    <w:spacing w:after="4" w:line="290" w:lineRule="exact"/>
                    <w:ind w:left="288"/>
                    <w:textAlignment w:val="baseline"/>
                    <w:rPr>
                      <w:rFonts w:ascii="Garamond" w:eastAsia="Garamond" w:hAnsi="Garamond"/>
                      <w:color w:val="000000"/>
                      <w:spacing w:val="-1"/>
                      <w:sz w:val="23"/>
                    </w:rPr>
                  </w:pPr>
                  <w:r w:rsidRPr="00582FAC">
                    <w:rPr>
                      <w:rFonts w:ascii="Garamond" w:eastAsia="Garamond" w:hAnsi="Garamond"/>
                      <w:noProof/>
                      <w:color w:val="000000"/>
                      <w:spacing w:val="-1"/>
                      <w:sz w:val="20"/>
                      <w:szCs w:val="20"/>
                      <w:lang w:val="id-ID"/>
                    </w:rPr>
                    <w:t xml:space="preserve">mengambil risiko yang diperlukan untuk melakukan </w:t>
                  </w:r>
                  <w:r>
                    <w:rPr>
                      <w:rFonts w:ascii="Garamond" w:eastAsia="Garamond" w:hAnsi="Garamond"/>
                      <w:noProof/>
                      <w:color w:val="000000"/>
                      <w:spacing w:val="-1"/>
                      <w:sz w:val="20"/>
                      <w:szCs w:val="20"/>
                    </w:rPr>
                    <w:t xml:space="preserve">suatu </w:t>
                  </w:r>
                  <w:r w:rsidRPr="00582FAC">
                    <w:rPr>
                      <w:rFonts w:ascii="Garamond" w:eastAsia="Garamond" w:hAnsi="Garamond"/>
                      <w:noProof/>
                      <w:color w:val="000000"/>
                      <w:spacing w:val="-1"/>
                      <w:sz w:val="20"/>
                      <w:szCs w:val="20"/>
                      <w:lang w:val="id-ID"/>
                    </w:rPr>
                    <w:t>pembaharuan di dalam pelayanan</w:t>
                  </w:r>
                </w:p>
              </w:txbxContent>
            </v:textbox>
            <w10:wrap type="square" anchorx="page" anchory="page"/>
          </v:shape>
        </w:pict>
      </w:r>
      <w:r w:rsidRPr="00386C81">
        <w:pict>
          <v:shape id="_x0000_s1079" type="#_x0000_t202" style="position:absolute;margin-left:396.7pt;margin-top:482.8pt;width:149.55pt;height:223.3pt;z-index:-251675648;mso-wrap-distance-left:0;mso-wrap-distance-right:0;mso-position-horizontal-relative:page;mso-position-vertical-relative:page" filled="f" stroked="f">
            <v:textbox inset="0,0,0,0">
              <w:txbxContent>
                <w:p w:rsidR="00F25055" w:rsidRPr="00582FAC" w:rsidRDefault="00F25055" w:rsidP="0053708C">
                  <w:pPr>
                    <w:spacing w:before="140"/>
                    <w:textAlignment w:val="baseline"/>
                    <w:rPr>
                      <w:noProof/>
                      <w:sz w:val="20"/>
                      <w:szCs w:val="20"/>
                      <w:lang w:val="id-ID"/>
                    </w:rPr>
                  </w:pPr>
                  <w:r w:rsidRPr="00582FAC">
                    <w:rPr>
                      <w:rFonts w:ascii="Garamond" w:eastAsia="Garamond" w:hAnsi="Garamond"/>
                      <w:noProof/>
                      <w:color w:val="000000"/>
                      <w:spacing w:val="-2"/>
                      <w:sz w:val="20"/>
                      <w:szCs w:val="20"/>
                      <w:lang w:val="id-ID"/>
                    </w:rPr>
                    <w:t>Sekolah Alkitab yang terbatas. Kami mengharapkan lebih dari 100 peserta akan mendaftar di program CMT dalam 3 tahun mendatang (lihat grafik di atas). Paket kedua adalah ACT atau “</w:t>
                  </w:r>
                  <w:r w:rsidRPr="00582FAC">
                    <w:rPr>
                      <w:rFonts w:ascii="Garamond" w:eastAsia="Garamond" w:hAnsi="Garamond"/>
                      <w:noProof/>
                      <w:color w:val="000000"/>
                      <w:spacing w:val="-1"/>
                      <w:sz w:val="20"/>
                      <w:szCs w:val="20"/>
                      <w:lang w:val="id-ID"/>
                    </w:rPr>
                    <w:t>Accredited Curriculum Track”. Setelah menyelesaikan ACT, peserta akan melanjutkan program studi mereka dalam sebuah seminari mitra demi memperoleh gelar Master of Arts. Kami mengharapkan lebih dari 20 peserta akan mendaftar di program ACT dalam 3 tahun mendatang.</w:t>
                  </w:r>
                </w:p>
                <w:p w:rsidR="00F25055" w:rsidRDefault="00F25055" w:rsidP="0053708C">
                  <w:pPr>
                    <w:spacing w:before="99"/>
                    <w:textAlignment w:val="baseline"/>
                    <w:rPr>
                      <w:rFonts w:ascii="Garamond" w:eastAsia="Garamond" w:hAnsi="Garamond"/>
                      <w:color w:val="000000"/>
                      <w:sz w:val="23"/>
                    </w:rPr>
                  </w:pPr>
                  <w:r w:rsidRPr="00582FAC">
                    <w:rPr>
                      <w:rFonts w:ascii="Garamond" w:eastAsia="Garamond" w:hAnsi="Garamond"/>
                      <w:noProof/>
                      <w:color w:val="000000"/>
                      <w:spacing w:val="-1"/>
                      <w:sz w:val="20"/>
                      <w:szCs w:val="20"/>
                      <w:lang w:val="id-ID"/>
                    </w:rPr>
                    <w:t xml:space="preserve">Semua yang diajarkan dalam program ATS berpusat </w:t>
                  </w:r>
                  <w:r w:rsidR="008071E9">
                    <w:rPr>
                      <w:rFonts w:ascii="Garamond" w:eastAsia="Garamond" w:hAnsi="Garamond"/>
                      <w:noProof/>
                      <w:color w:val="000000"/>
                      <w:spacing w:val="-1"/>
                      <w:sz w:val="20"/>
                      <w:szCs w:val="20"/>
                    </w:rPr>
                    <w:t>ke</w:t>
                  </w:r>
                  <w:r w:rsidRPr="00582FAC">
                    <w:rPr>
                      <w:rFonts w:ascii="Garamond" w:eastAsia="Garamond" w:hAnsi="Garamond"/>
                      <w:noProof/>
                      <w:color w:val="000000"/>
                      <w:spacing w:val="-1"/>
                      <w:sz w:val="20"/>
                      <w:szCs w:val="20"/>
                      <w:lang w:val="id-ID"/>
                    </w:rPr>
                    <w:t>pada Kristus sehingga Allah akan dimuliakan dalam hidup Anda tatkala Anda memperlengkapi gereja untuk berlipat ganda!</w:t>
                  </w:r>
                </w:p>
              </w:txbxContent>
            </v:textbox>
            <w10:wrap type="square" anchorx="page" anchory="page"/>
          </v:shape>
        </w:pict>
      </w:r>
      <w:r w:rsidRPr="00386C81">
        <w:pict>
          <v:shape id="_x0000_s1078" type="#_x0000_t202" style="position:absolute;margin-left:396.7pt;margin-top:712.9pt;width:146.65pt;height:75.25pt;z-index:-251674624;mso-wrap-distance-left:0;mso-wrap-distance-right:0;mso-position-horizontal-relative:page;mso-position-vertical-relative:page" filled="f" stroked="f">
            <v:textbox inset="0,0,0,0">
              <w:txbxContent>
                <w:p w:rsidR="00F25055" w:rsidRPr="00582FAC" w:rsidRDefault="00F25055" w:rsidP="0053708C">
                  <w:pPr>
                    <w:textAlignment w:val="baseline"/>
                    <w:rPr>
                      <w:rFonts w:ascii="Garamond" w:eastAsia="Garamond" w:hAnsi="Garamond"/>
                      <w:noProof/>
                      <w:color w:val="000000"/>
                      <w:spacing w:val="-2"/>
                      <w:sz w:val="20"/>
                      <w:szCs w:val="20"/>
                      <w:lang w:val="id-ID"/>
                    </w:rPr>
                  </w:pPr>
                  <w:r w:rsidRPr="00582FAC">
                    <w:rPr>
                      <w:rFonts w:ascii="Garamond" w:eastAsia="Garamond" w:hAnsi="Garamond"/>
                      <w:noProof/>
                      <w:color w:val="000000"/>
                      <w:spacing w:val="-2"/>
                      <w:sz w:val="20"/>
                      <w:szCs w:val="20"/>
                      <w:lang w:val="id-ID"/>
                    </w:rPr>
                    <w:t xml:space="preserve">Kami yakin Allah akan memperkaya hidup dan pelayanan Anda saat Anda berpartisipasi dalam Program Studi Teologi Lanjutan dari EE Internasional ini! </w:t>
                  </w:r>
                </w:p>
                <w:p w:rsidR="00F25055" w:rsidRDefault="00F25055">
                  <w:pPr>
                    <w:spacing w:line="299" w:lineRule="exact"/>
                    <w:textAlignment w:val="baseline"/>
                    <w:rPr>
                      <w:rFonts w:ascii="Garamond" w:eastAsia="Garamond" w:hAnsi="Garamond"/>
                      <w:color w:val="000000"/>
                      <w:spacing w:val="-2"/>
                      <w:sz w:val="23"/>
                    </w:rPr>
                  </w:pPr>
                </w:p>
              </w:txbxContent>
            </v:textbox>
            <w10:wrap type="square" anchorx="page" anchory="page"/>
          </v:shape>
        </w:pict>
      </w:r>
      <w:r w:rsidRPr="00386C81">
        <w:pict>
          <v:shape id="_x0000_s1077" type="#_x0000_t202" style="position:absolute;margin-left:396.95pt;margin-top:196pt;width:146.9pt;height:125.1pt;z-index:-251673600;mso-wrap-distance-left:0;mso-wrap-distance-right:0;mso-position-horizontal-relative:page;mso-position-vertical-relative:page" filled="f" stroked="f">
            <v:textbox inset="0,0,0,0">
              <w:txbxContent>
                <w:p w:rsidR="00F25055" w:rsidRPr="00616AC3" w:rsidRDefault="00F25055" w:rsidP="00616AC3">
                  <w:pPr>
                    <w:numPr>
                      <w:ilvl w:val="0"/>
                      <w:numId w:val="1"/>
                    </w:numPr>
                    <w:tabs>
                      <w:tab w:val="clear" w:pos="-576"/>
                      <w:tab w:val="left" w:pos="432"/>
                    </w:tabs>
                    <w:spacing w:before="21"/>
                    <w:ind w:left="288"/>
                    <w:textAlignment w:val="baseline"/>
                    <w:rPr>
                      <w:rFonts w:ascii="Garamond" w:eastAsia="Garamond" w:hAnsi="Garamond"/>
                      <w:noProof/>
                      <w:color w:val="000000"/>
                      <w:sz w:val="20"/>
                      <w:szCs w:val="20"/>
                      <w:lang w:val="id-ID"/>
                    </w:rPr>
                  </w:pPr>
                  <w:r w:rsidRPr="00616AC3">
                    <w:rPr>
                      <w:rFonts w:ascii="Garamond" w:eastAsia="Garamond" w:hAnsi="Garamond"/>
                      <w:noProof/>
                      <w:color w:val="000000"/>
                      <w:sz w:val="20"/>
                      <w:szCs w:val="20"/>
                      <w:lang w:val="id-ID"/>
                    </w:rPr>
                    <w:t xml:space="preserve">serta mempraktikkan kebenaran-kebenaran Firman Tuhan, sekalipun ada harga yang harus dibayar. </w:t>
                  </w:r>
                </w:p>
                <w:p w:rsidR="00F25055" w:rsidRDefault="00F25055" w:rsidP="00616AC3">
                  <w:pPr>
                    <w:spacing w:before="140" w:line="258" w:lineRule="exact"/>
                    <w:textAlignment w:val="baseline"/>
                    <w:rPr>
                      <w:rFonts w:ascii="Garamond" w:eastAsia="Garamond" w:hAnsi="Garamond"/>
                      <w:color w:val="000000"/>
                      <w:spacing w:val="-2"/>
                      <w:sz w:val="23"/>
                    </w:rPr>
                  </w:pPr>
                  <w:r w:rsidRPr="00582FAC">
                    <w:rPr>
                      <w:rFonts w:ascii="Garamond" w:eastAsia="Garamond" w:hAnsi="Garamond"/>
                      <w:noProof/>
                      <w:color w:val="000000"/>
                      <w:spacing w:val="-2"/>
                      <w:sz w:val="20"/>
                      <w:szCs w:val="20"/>
                      <w:lang w:val="id-ID"/>
                    </w:rPr>
                    <w:t>ATS menawarkan dua paket studi: paket pertama adalah CMT atau “Certificate of Ministry Track”. Paket ini diperuntukkan bagi mereka yang mengenyam pelatihan teologi atau</w:t>
                  </w:r>
                </w:p>
              </w:txbxContent>
            </v:textbox>
            <w10:wrap type="square" anchorx="page" anchory="page"/>
          </v:shape>
        </w:pict>
      </w:r>
      <w:r w:rsidRPr="00386C81">
        <w:pict>
          <v:shape id="_x0000_s1076" type="#_x0000_t202" style="position:absolute;margin-left:393.2pt;margin-top:358.25pt;width:22.65pt;height:13.05pt;z-index:-251672576;mso-wrap-distance-left:0;mso-wrap-distance-right:0;mso-position-horizontal-relative:page;mso-position-vertical-relative:page" filled="f" stroked="f">
            <v:textbox inset="0,0,0,0">
              <w:txbxContent>
                <w:p w:rsidR="00F25055" w:rsidRDefault="00F25055">
                  <w:pPr>
                    <w:spacing w:before="12" w:line="239" w:lineRule="exact"/>
                    <w:textAlignment w:val="baseline"/>
                    <w:rPr>
                      <w:rFonts w:ascii="Arial Narrow" w:eastAsia="Arial Narrow" w:hAnsi="Arial Narrow"/>
                      <w:color w:val="000000"/>
                      <w:spacing w:val="7"/>
                    </w:rPr>
                  </w:pPr>
                  <w:r>
                    <w:rPr>
                      <w:rFonts w:ascii="Arial Narrow" w:eastAsia="Arial Narrow" w:hAnsi="Arial Narrow"/>
                      <w:color w:val="000000"/>
                      <w:spacing w:val="7"/>
                    </w:rPr>
                    <w:t>100</w:t>
                  </w:r>
                </w:p>
              </w:txbxContent>
            </v:textbox>
            <w10:wrap type="square" anchorx="page" anchory="page"/>
          </v:shape>
        </w:pict>
      </w:r>
      <w:r w:rsidRPr="00386C81">
        <w:pict>
          <v:shape id="_x0000_s1075" type="#_x0000_t202" style="position:absolute;margin-left:396.35pt;margin-top:426.4pt;width:19.25pt;height:13.05pt;z-index:-251671552;mso-wrap-distance-left:0;mso-wrap-distance-right:0;mso-position-horizontal-relative:page;mso-position-vertical-relative:page" filled="f" stroked="f">
            <v:textbox inset="0,0,0,0">
              <w:txbxContent>
                <w:p w:rsidR="00F25055" w:rsidRDefault="00F25055">
                  <w:pPr>
                    <w:spacing w:before="12" w:line="244" w:lineRule="exact"/>
                    <w:textAlignment w:val="baseline"/>
                    <w:rPr>
                      <w:rFonts w:ascii="Arial Narrow" w:eastAsia="Arial Narrow" w:hAnsi="Arial Narrow"/>
                      <w:color w:val="000000"/>
                      <w:spacing w:val="25"/>
                    </w:rPr>
                  </w:pPr>
                  <w:r>
                    <w:rPr>
                      <w:rFonts w:ascii="Arial Narrow" w:eastAsia="Arial Narrow" w:hAnsi="Arial Narrow"/>
                      <w:color w:val="000000"/>
                      <w:spacing w:val="25"/>
                    </w:rPr>
                    <w:t>25</w:t>
                  </w:r>
                </w:p>
              </w:txbxContent>
            </v:textbox>
            <w10:wrap type="square" anchorx="page" anchory="page"/>
          </v:shape>
        </w:pict>
      </w:r>
      <w:r w:rsidRPr="00386C81">
        <w:pict>
          <v:shape id="_x0000_s1074" type="#_x0000_t202" style="position:absolute;margin-left:396.55pt;margin-top:380.8pt;width:19.05pt;height:13.05pt;z-index:-251670528;mso-wrap-distance-left:0;mso-wrap-distance-right:0;mso-position-horizontal-relative:page;mso-position-vertical-relative:page" filled="f" stroked="f">
            <v:textbox inset="0,0,0,0">
              <w:txbxContent>
                <w:p w:rsidR="00F25055" w:rsidRDefault="00F25055">
                  <w:pPr>
                    <w:spacing w:before="12" w:line="248" w:lineRule="exact"/>
                    <w:textAlignment w:val="baseline"/>
                    <w:rPr>
                      <w:rFonts w:ascii="Arial Narrow" w:eastAsia="Arial Narrow" w:hAnsi="Arial Narrow"/>
                      <w:color w:val="000000"/>
                      <w:spacing w:val="22"/>
                    </w:rPr>
                  </w:pPr>
                  <w:r>
                    <w:rPr>
                      <w:rFonts w:ascii="Arial Narrow" w:eastAsia="Arial Narrow" w:hAnsi="Arial Narrow"/>
                      <w:color w:val="000000"/>
                      <w:spacing w:val="22"/>
                    </w:rPr>
                    <w:t>75</w:t>
                  </w:r>
                </w:p>
              </w:txbxContent>
            </v:textbox>
            <w10:wrap type="square" anchorx="page" anchory="page"/>
          </v:shape>
        </w:pict>
      </w:r>
      <w:r w:rsidRPr="00386C81">
        <w:pict>
          <v:shape id="_x0000_s1073" type="#_x0000_t202" style="position:absolute;margin-left:396.55pt;margin-top:403.6pt;width:19.3pt;height:13.05pt;z-index:-251669504;mso-wrap-distance-left:0;mso-wrap-distance-right:0;mso-position-horizontal-relative:page;mso-position-vertical-relative:page" filled="f" stroked="f">
            <v:textbox inset="0,0,0,0">
              <w:txbxContent>
                <w:p w:rsidR="00F25055" w:rsidRDefault="00F25055">
                  <w:pPr>
                    <w:spacing w:before="12" w:line="239" w:lineRule="exact"/>
                    <w:textAlignment w:val="baseline"/>
                    <w:rPr>
                      <w:rFonts w:ascii="Arial Narrow" w:eastAsia="Arial Narrow" w:hAnsi="Arial Narrow"/>
                      <w:color w:val="000000"/>
                      <w:spacing w:val="24"/>
                    </w:rPr>
                  </w:pPr>
                  <w:r>
                    <w:rPr>
                      <w:rFonts w:ascii="Arial Narrow" w:eastAsia="Arial Narrow" w:hAnsi="Arial Narrow"/>
                      <w:color w:val="000000"/>
                      <w:spacing w:val="24"/>
                    </w:rPr>
                    <w:t>50</w:t>
                  </w:r>
                </w:p>
              </w:txbxContent>
            </v:textbox>
            <w10:wrap type="square" anchorx="page" anchory="page"/>
          </v:shape>
        </w:pict>
      </w:r>
      <w:r w:rsidRPr="00386C81">
        <w:pict>
          <v:shape id="_x0000_s1072" type="#_x0000_t202" style="position:absolute;margin-left:401.35pt;margin-top:449.2pt;width:14.5pt;height:13.05pt;z-index:-251668480;mso-wrap-distance-left:0;mso-wrap-distance-right:0;mso-position-horizontal-relative:page;mso-position-vertical-relative:page" filled="f" stroked="f">
            <v:textbox inset="0,0,0,0">
              <w:txbxContent>
                <w:p w:rsidR="00F25055" w:rsidRDefault="00F25055">
                  <w:pPr>
                    <w:spacing w:before="12" w:line="248" w:lineRule="exact"/>
                    <w:textAlignment w:val="baseline"/>
                    <w:rPr>
                      <w:rFonts w:ascii="Arial Narrow" w:eastAsia="Arial Narrow" w:hAnsi="Arial Narrow"/>
                      <w:color w:val="000000"/>
                    </w:rPr>
                  </w:pPr>
                  <w:r>
                    <w:rPr>
                      <w:rFonts w:ascii="Arial Narrow" w:eastAsia="Arial Narrow" w:hAnsi="Arial Narrow"/>
                      <w:color w:val="000000"/>
                    </w:rPr>
                    <w:t>0</w:t>
                  </w:r>
                </w:p>
              </w:txbxContent>
            </v:textbox>
            <w10:wrap type="square" anchorx="page" anchory="page"/>
          </v:shape>
        </w:pict>
      </w:r>
      <w:r w:rsidRPr="00386C81">
        <w:pict>
          <v:shape id="_x0000_s1071" type="#_x0000_t202" style="position:absolute;margin-left:428.4pt;margin-top:458.55pt;width:112.8pt;height:13.05pt;z-index:-251667456;mso-wrap-distance-left:0;mso-wrap-distance-right:0;mso-position-horizontal-relative:page;mso-position-vertical-relative:page" filled="f" stroked="f">
            <v:textbox inset="0,0,0,0">
              <w:txbxContent>
                <w:p w:rsidR="00F25055" w:rsidRDefault="00F25055">
                  <w:pPr>
                    <w:spacing w:before="12" w:line="249" w:lineRule="exact"/>
                    <w:textAlignment w:val="baseline"/>
                    <w:rPr>
                      <w:rFonts w:ascii="Arial Narrow" w:eastAsia="Arial Narrow" w:hAnsi="Arial Narrow"/>
                      <w:color w:val="000000"/>
                      <w:spacing w:val="18"/>
                    </w:rPr>
                  </w:pPr>
                  <w:r>
                    <w:rPr>
                      <w:rFonts w:ascii="Arial Narrow" w:eastAsia="Arial Narrow" w:hAnsi="Arial Narrow"/>
                      <w:color w:val="000000"/>
                      <w:spacing w:val="18"/>
                    </w:rPr>
                    <w:t>2013 2014 2015 2016</w:t>
                  </w:r>
                </w:p>
              </w:txbxContent>
            </v:textbox>
            <w10:wrap type="square" anchorx="page" anchory="page"/>
          </v:shape>
        </w:pict>
      </w:r>
      <w:r w:rsidRPr="00386C81">
        <w:pict>
          <v:shape id="_x0000_s1070" type="#_x0000_t202" style="position:absolute;margin-left:450.7pt;margin-top:341.2pt;width:57.85pt;height:24.1pt;z-index:-251666432;mso-wrap-distance-left:0;mso-wrap-distance-right:0;mso-position-horizontal-relative:page;mso-position-vertical-relative:page" filled="f" stroked="f">
            <v:textbox inset="0,0,0,0">
              <w:txbxContent>
                <w:p w:rsidR="00F25055" w:rsidRDefault="00F25055">
                  <w:pPr>
                    <w:spacing w:before="40" w:line="218" w:lineRule="exact"/>
                    <w:textAlignment w:val="baseline"/>
                    <w:rPr>
                      <w:rFonts w:ascii="Arial Narrow" w:eastAsia="Arial Narrow" w:hAnsi="Arial Narrow"/>
                      <w:color w:val="000000"/>
                    </w:rPr>
                  </w:pPr>
                  <w:r>
                    <w:rPr>
                      <w:rFonts w:ascii="Arial Narrow" w:eastAsia="Arial Narrow" w:hAnsi="Arial Narrow"/>
                      <w:color w:val="000000"/>
                    </w:rPr>
                    <w:t xml:space="preserve">Program CMT  Program ACT  </w:t>
                  </w:r>
                </w:p>
              </w:txbxContent>
            </v:textbox>
            <w10:wrap type="square" anchorx="page" anchory="page"/>
          </v:shape>
        </w:pict>
      </w:r>
      <w:r w:rsidRPr="00386C81">
        <w:pict>
          <v:shape id="_x0000_s1069" type="#_x0000_t202" style="position:absolute;margin-left:110.15pt;margin-top:800.45pt;width:375.85pt;height:14.7pt;z-index:-251665408;mso-wrap-distance-left:0;mso-wrap-distance-right:0;mso-position-horizontal-relative:page;mso-position-vertical-relative:page" filled="f" stroked="f">
            <v:textbox inset="0,0,0,0">
              <w:txbxContent>
                <w:p w:rsidR="00F25055" w:rsidRDefault="00F25055" w:rsidP="00C14349">
                  <w:pPr>
                    <w:spacing w:before="67" w:line="239" w:lineRule="exact"/>
                    <w:textAlignment w:val="baseline"/>
                    <w:rPr>
                      <w:rFonts w:ascii="Gill Sans MT" w:eastAsia="Gill Sans MT" w:hAnsi="Gill Sans MT"/>
                      <w:b/>
                      <w:color w:val="FF0000"/>
                      <w:spacing w:val="4"/>
                      <w:sz w:val="18"/>
                    </w:rPr>
                  </w:pPr>
                  <w:r>
                    <w:rPr>
                      <w:rFonts w:ascii="Gill Sans MT" w:eastAsia="Gill Sans MT" w:hAnsi="Gill Sans MT"/>
                      <w:b/>
                      <w:color w:val="FF0000"/>
                      <w:spacing w:val="4"/>
                      <w:sz w:val="16"/>
                      <w:szCs w:val="16"/>
                    </w:rPr>
                    <w:t xml:space="preserve">KIRIM </w:t>
                  </w:r>
                  <w:r w:rsidRPr="00FF71F0">
                    <w:rPr>
                      <w:rFonts w:ascii="Gill Sans MT" w:eastAsia="Gill Sans MT" w:hAnsi="Gill Sans MT"/>
                      <w:b/>
                      <w:color w:val="FF0000"/>
                      <w:spacing w:val="4"/>
                      <w:sz w:val="16"/>
                      <w:szCs w:val="16"/>
                    </w:rPr>
                    <w:t>FORMULIR PENDAFTARAN &amp; REFERENSI PRIBADI KE</w:t>
                  </w:r>
                  <w:r>
                    <w:rPr>
                      <w:rFonts w:ascii="Gill Sans MT" w:eastAsia="Gill Sans MT" w:hAnsi="Gill Sans MT"/>
                      <w:b/>
                      <w:color w:val="FF0000"/>
                      <w:spacing w:val="4"/>
                      <w:sz w:val="18"/>
                    </w:rPr>
                    <w:t>:</w:t>
                  </w:r>
                  <w:r>
                    <w:rPr>
                      <w:rFonts w:ascii="Arial Narrow" w:eastAsia="Arial Narrow" w:hAnsi="Arial Narrow"/>
                      <w:color w:val="0000FF"/>
                      <w:spacing w:val="4"/>
                    </w:rPr>
                    <w:t xml:space="preserve"> </w:t>
                  </w:r>
                  <w:hyperlink r:id="rId9">
                    <w:r>
                      <w:rPr>
                        <w:rFonts w:ascii="Arial Narrow" w:eastAsia="Arial Narrow" w:hAnsi="Arial Narrow"/>
                        <w:color w:val="0000FF"/>
                        <w:spacing w:val="4"/>
                        <w:u w:val="single"/>
                      </w:rPr>
                      <w:t>eeats@eeworks.org</w:t>
                    </w:r>
                  </w:hyperlink>
                </w:p>
              </w:txbxContent>
            </v:textbox>
            <w10:wrap type="square" anchorx="page" anchory="page"/>
          </v:shape>
        </w:pict>
      </w:r>
    </w:p>
    <w:p w:rsidR="004C3EFE" w:rsidRDefault="004C3EFE">
      <w:pPr>
        <w:sectPr w:rsidR="004C3EFE">
          <w:pgSz w:w="11909" w:h="16838"/>
          <w:pgMar w:top="811" w:right="860" w:bottom="433" w:left="909" w:gutter="0"/>
        </w:sectPr>
      </w:pPr>
    </w:p>
    <w:p w:rsidR="004C3EFE" w:rsidRDefault="00386C81">
      <w:pPr>
        <w:textAlignment w:val="baseline"/>
        <w:rPr>
          <w:rFonts w:eastAsia="Times New Roman"/>
          <w:color w:val="000000"/>
          <w:sz w:val="24"/>
          <w:lang w:val="id-ID"/>
        </w:rPr>
      </w:pPr>
      <w:r w:rsidRPr="00386C81">
        <w:pict>
          <v:shape id="_x0000_s1068" type="#_x0000_t202" style="position:absolute;margin-left:47.7pt;margin-top:36.7pt;width:499.75pt;height:17.05pt;z-index:-251664384;mso-wrap-distance-left:0;mso-wrap-distance-right:0;mso-position-horizontal-relative:page;mso-position-vertical-relative:page" fillcolor="black" stroked="f">
            <v:textbox inset="0,0,0,0">
              <w:txbxContent>
                <w:p w:rsidR="00F25055" w:rsidRDefault="00F25055">
                  <w:pPr>
                    <w:tabs>
                      <w:tab w:val="right" w:pos="9864"/>
                    </w:tabs>
                    <w:spacing w:before="81" w:after="43" w:line="207" w:lineRule="exact"/>
                    <w:ind w:left="288"/>
                    <w:textAlignment w:val="baseline"/>
                    <w:rPr>
                      <w:rFonts w:ascii="Arial Narrow" w:eastAsia="Arial Narrow" w:hAnsi="Arial Narrow"/>
                      <w:color w:val="FFFFFF"/>
                      <w:sz w:val="18"/>
                      <w:shd w:val="solid" w:color="000000" w:fill="000000"/>
                    </w:rPr>
                  </w:pPr>
                  <w:r>
                    <w:rPr>
                      <w:rFonts w:ascii="Arial Narrow" w:eastAsia="Arial Narrow" w:hAnsi="Arial Narrow"/>
                      <w:color w:val="FFFFFF"/>
                      <w:sz w:val="18"/>
                      <w:shd w:val="solid" w:color="000000" w:fill="000000"/>
                    </w:rPr>
                    <w:t>PENDAFTARAN UNTUK MEMPEROLEH “CMT' ATAU “ACT'</w:t>
                  </w:r>
                  <w:r>
                    <w:rPr>
                      <w:rFonts w:ascii="Arial Narrow" w:eastAsia="Arial Narrow" w:hAnsi="Arial Narrow"/>
                      <w:color w:val="FFFFFF"/>
                      <w:sz w:val="18"/>
                      <w:shd w:val="solid" w:color="000000" w:fill="000000"/>
                    </w:rPr>
                    <w:tab/>
                    <w:t>ADVANCED THEOLOGICAL STUDIES</w:t>
                  </w:r>
                </w:p>
              </w:txbxContent>
            </v:textbox>
            <w10:wrap type="square" anchorx="page" anchory="page"/>
          </v:shape>
        </w:pict>
      </w:r>
      <w:r w:rsidRPr="00386C81">
        <w:pict>
          <v:shape id="_x0000_s1067" type="#_x0000_t202" style="position:absolute;margin-left:47.7pt;margin-top:53.75pt;width:500pt;height:86.15pt;z-index:-251663360;mso-wrap-distance-left:0;mso-wrap-distance-right:0;mso-position-horizontal-relative:page;mso-position-vertical-relative:page" filled="f" stroked="f">
            <v:textbox inset="0,0,0,0">
              <w:txbxContent>
                <w:p w:rsidR="00F25055" w:rsidRDefault="00F25055">
                  <w:pPr>
                    <w:ind w:left="11"/>
                    <w:textAlignment w:val="baseline"/>
                  </w:pPr>
                  <w:r>
                    <w:rPr>
                      <w:noProof/>
                    </w:rPr>
                    <w:drawing>
                      <wp:inline distT="0" distB="0" distL="0" distR="0">
                        <wp:extent cx="6343015" cy="109410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0"/>
                                <a:stretch>
                                  <a:fillRect/>
                                </a:stretch>
                              </pic:blipFill>
                              <pic:spPr>
                                <a:xfrm>
                                  <a:off x="0" y="0"/>
                                  <a:ext cx="6343015" cy="1094105"/>
                                </a:xfrm>
                                <a:prstGeom prst="rect">
                                  <a:avLst/>
                                </a:prstGeom>
                              </pic:spPr>
                            </pic:pic>
                          </a:graphicData>
                        </a:graphic>
                      </wp:inline>
                    </w:drawing>
                  </w:r>
                </w:p>
              </w:txbxContent>
            </v:textbox>
            <w10:wrap type="square" anchorx="page" anchory="page"/>
          </v:shape>
        </w:pict>
      </w:r>
      <w:r w:rsidRPr="00386C81">
        <w:pict>
          <v:shape id="_x0000_s1066" type="#_x0000_t202" style="position:absolute;margin-left:92.9pt;margin-top:72.4pt;width:411.35pt;height:54pt;z-index:-251662336;mso-wrap-distance-left:0;mso-wrap-distance-right:0;mso-position-horizontal-relative:page;mso-position-vertical-relative:page" filled="f" stroked="f">
            <v:textbox inset="0,0,0,0">
              <w:txbxContent>
                <w:p w:rsidR="00F25055" w:rsidRDefault="00F25055">
                  <w:pPr>
                    <w:spacing w:line="1072" w:lineRule="exact"/>
                    <w:textAlignment w:val="baseline"/>
                    <w:rPr>
                      <w:rFonts w:ascii="Garamond" w:eastAsia="Garamond" w:hAnsi="Garamond"/>
                      <w:color w:val="000000"/>
                      <w:spacing w:val="82"/>
                      <w:sz w:val="96"/>
                    </w:rPr>
                  </w:pPr>
                  <w:r>
                    <w:rPr>
                      <w:rFonts w:ascii="Garamond" w:eastAsia="Garamond" w:hAnsi="Garamond"/>
                      <w:color w:val="000000"/>
                      <w:spacing w:val="82"/>
                      <w:sz w:val="96"/>
                    </w:rPr>
                    <w:t>REGISTRATION</w:t>
                  </w:r>
                </w:p>
              </w:txbxContent>
            </v:textbox>
            <w10:wrap type="square" anchorx="page" anchory="page"/>
          </v:shape>
        </w:pict>
      </w:r>
      <w:r w:rsidRPr="00386C81">
        <w:pict>
          <v:shape id="_x0000_s1065" type="#_x0000_t202" style="position:absolute;margin-left:110.15pt;margin-top:799.95pt;width:375.85pt;height:15.45pt;z-index:-251661312;mso-wrap-distance-left:0;mso-wrap-distance-right:0;mso-position-horizontal-relative:page;mso-position-vertical-relative:page" filled="f" stroked="f">
            <v:textbox inset="0,0,0,0">
              <w:txbxContent>
                <w:p w:rsidR="00F25055" w:rsidRDefault="00F25055">
                  <w:pPr>
                    <w:spacing w:before="7" w:after="28" w:line="266" w:lineRule="exact"/>
                    <w:textAlignment w:val="baseline"/>
                    <w:rPr>
                      <w:rFonts w:ascii="Gill Sans MT" w:eastAsia="Gill Sans MT" w:hAnsi="Gill Sans MT"/>
                      <w:b/>
                      <w:color w:val="FF0000"/>
                      <w:spacing w:val="-1"/>
                      <w:sz w:val="19"/>
                    </w:rPr>
                  </w:pPr>
                  <w:r>
                    <w:rPr>
                      <w:rFonts w:ascii="Gill Sans MT" w:eastAsia="Gill Sans MT" w:hAnsi="Gill Sans MT"/>
                      <w:b/>
                      <w:color w:val="FF0000"/>
                      <w:spacing w:val="4"/>
                      <w:sz w:val="16"/>
                      <w:szCs w:val="16"/>
                    </w:rPr>
                    <w:t xml:space="preserve">KIRIM </w:t>
                  </w:r>
                  <w:r w:rsidRPr="00FF71F0">
                    <w:rPr>
                      <w:rFonts w:ascii="Gill Sans MT" w:eastAsia="Gill Sans MT" w:hAnsi="Gill Sans MT"/>
                      <w:b/>
                      <w:color w:val="FF0000"/>
                      <w:spacing w:val="4"/>
                      <w:sz w:val="16"/>
                      <w:szCs w:val="16"/>
                    </w:rPr>
                    <w:t>FORMULIR PENDAFTARAN &amp; REFERENSI PRIBADI KE</w:t>
                  </w:r>
                  <w:r>
                    <w:rPr>
                      <w:rFonts w:ascii="Gill Sans MT" w:eastAsia="Gill Sans MT" w:hAnsi="Gill Sans MT"/>
                      <w:b/>
                      <w:color w:val="FF0000"/>
                      <w:spacing w:val="4"/>
                      <w:sz w:val="18"/>
                    </w:rPr>
                    <w:t>:</w:t>
                  </w:r>
                  <w:r>
                    <w:rPr>
                      <w:rFonts w:ascii="Arial Narrow" w:eastAsia="Arial Narrow" w:hAnsi="Arial Narrow"/>
                      <w:color w:val="0000FF"/>
                      <w:spacing w:val="-1"/>
                      <w:sz w:val="23"/>
                    </w:rPr>
                    <w:t xml:space="preserve"> </w:t>
                  </w:r>
                  <w:hyperlink r:id="rId11">
                    <w:r>
                      <w:rPr>
                        <w:rFonts w:ascii="Arial Narrow" w:eastAsia="Arial Narrow" w:hAnsi="Arial Narrow"/>
                        <w:color w:val="0000FF"/>
                        <w:spacing w:val="-1"/>
                        <w:sz w:val="23"/>
                        <w:u w:val="single"/>
                      </w:rPr>
                      <w:t>eeats@eeworks.org</w:t>
                    </w:r>
                  </w:hyperlink>
                </w:p>
              </w:txbxContent>
            </v:textbox>
            <w10:wrap type="square" anchorx="page" anchory="page"/>
          </v:shape>
        </w:pict>
      </w:r>
      <w:r w:rsidRPr="00386C81">
        <w:pict>
          <v:line id="_x0000_s1064" style="position:absolute;z-index:251668480;mso-position-horizontal-relative:page;mso-position-vertical-relative:page" from="121.9pt,288.25pt" to="279.9pt,288.25pt" strokeweight=".7pt">
            <w10:wrap anchorx="page" anchory="page"/>
          </v:line>
        </w:pict>
      </w:r>
      <w:r w:rsidRPr="00386C81">
        <w:pict>
          <v:line id="_x0000_s1063" style="position:absolute;z-index:251669504;mso-position-horizontal-relative:page;mso-position-vertical-relative:page" from="121.9pt,336pt" to="281.55pt,336pt" strokeweight=".7pt">
            <w10:wrap anchorx="page" anchory="page"/>
          </v:line>
        </w:pict>
      </w:r>
      <w:r w:rsidRPr="00386C81">
        <w:pict>
          <v:line id="_x0000_s1062" style="position:absolute;z-index:251670528;mso-position-horizontal-relative:page;mso-position-vertical-relative:page" from="121.9pt,348.95pt" to="281.55pt,348.95pt" strokeweight=".7pt">
            <w10:wrap anchorx="page" anchory="page"/>
          </v:line>
        </w:pict>
      </w:r>
      <w:r w:rsidRPr="00386C81">
        <w:pict>
          <v:line id="_x0000_s1061" style="position:absolute;z-index:251671552;mso-position-horizontal-relative:page;mso-position-vertical-relative:page" from="121.9pt,362.15pt" to="281.55pt,362.15pt" strokeweight=".7pt">
            <w10:wrap anchorx="page" anchory="page"/>
          </v:line>
        </w:pict>
      </w:r>
      <w:r w:rsidRPr="00386C81">
        <w:pict>
          <v:line id="_x0000_s1060" style="position:absolute;z-index:251672576;mso-position-horizontal-relative:page;mso-position-vertical-relative:page" from="67.9pt,530.9pt" to="280.15pt,530.9pt" strokeweight=".7pt">
            <w10:wrap anchorx="page" anchory="page"/>
          </v:line>
        </w:pict>
      </w:r>
      <w:r w:rsidRPr="00386C81">
        <w:pict>
          <v:line id="_x0000_s1059" style="position:absolute;z-index:251673600;mso-position-horizontal-relative:page;mso-position-vertical-relative:page" from="121.9pt,693.1pt" to="286.35pt,693.1pt" strokeweight=".7pt">
            <w10:wrap anchorx="page" anchory="page"/>
          </v:line>
        </w:pict>
      </w:r>
      <w:r w:rsidRPr="00386C81">
        <w:pict>
          <v:line id="_x0000_s1058" style="position:absolute;z-index:251674624;mso-position-horizontal-relative:page;mso-position-vertical-relative:page" from="121.9pt,719.05pt" to="286.35pt,719.05pt" strokeweight=".7pt">
            <w10:wrap anchorx="page" anchory="page"/>
          </v:line>
        </w:pict>
      </w:r>
      <w:r w:rsidRPr="00386C81">
        <w:pict>
          <v:line id="_x0000_s1057" style="position:absolute;z-index:251675648;mso-position-horizontal-relative:page;mso-position-vertical-relative:page" from="121.9pt,744.95pt" to="286.35pt,744.95pt" strokeweight=".7pt">
            <w10:wrap anchorx="page" anchory="page"/>
          </v:line>
        </w:pict>
      </w:r>
      <w:r w:rsidRPr="00386C81">
        <w:pict>
          <v:line id="_x0000_s1056" style="position:absolute;z-index:251676672;mso-position-horizontal-relative:page;mso-position-vertical-relative:page" from="121.9pt,254.4pt" to="279.9pt,254.4pt" strokeweight=".7pt">
            <w10:wrap anchorx="page" anchory="page"/>
          </v:line>
        </w:pict>
      </w:r>
      <w:r w:rsidRPr="00386C81">
        <w:pict>
          <v:line id="_x0000_s1055" style="position:absolute;z-index:251677696;mso-position-horizontal-relative:page;mso-position-vertical-relative:page" from="375.85pt,288.7pt" to="534.05pt,288.7pt" strokeweight=".7pt">
            <w10:wrap anchorx="page" anchory="page"/>
          </v:line>
        </w:pict>
      </w:r>
      <w:r w:rsidRPr="00386C81">
        <w:pict>
          <v:line id="_x0000_s1054" style="position:absolute;z-index:251678720;mso-position-horizontal-relative:page;mso-position-vertical-relative:page" from="375.85pt,336.5pt" to="535.5pt,336.5pt" strokeweight=".7pt">
            <w10:wrap anchorx="page" anchory="page"/>
          </v:line>
        </w:pict>
      </w:r>
      <w:r w:rsidRPr="00386C81">
        <w:pict>
          <v:line id="_x0000_s1053" style="position:absolute;z-index:251679744;mso-position-horizontal-relative:page;mso-position-vertical-relative:page" from="375.85pt,349.45pt" to="535.5pt,349.45pt" strokeweight=".7pt">
            <w10:wrap anchorx="page" anchory="page"/>
          </v:line>
        </w:pict>
      </w:r>
      <w:r w:rsidRPr="00386C81">
        <w:pict>
          <v:line id="_x0000_s1052" style="position:absolute;z-index:251680768;mso-position-horizontal-relative:page;mso-position-vertical-relative:page" from="375.85pt,362.4pt" to="535.5pt,362.4pt" strokeweight=".7pt">
            <w10:wrap anchorx="page" anchory="page"/>
          </v:line>
        </w:pict>
      </w:r>
      <w:r w:rsidRPr="00386C81">
        <w:pict>
          <v:line id="_x0000_s1051" style="position:absolute;z-index:251681792;mso-position-horizontal-relative:page;mso-position-vertical-relative:page" from="321.85pt,531.1pt" to="529.75pt,531.1pt" strokeweight=".7pt">
            <w10:wrap anchorx="page" anchory="page"/>
          </v:line>
        </w:pict>
      </w:r>
      <w:r w:rsidRPr="00386C81">
        <w:pict>
          <v:line id="_x0000_s1050" style="position:absolute;z-index:251682816;mso-position-horizontal-relative:page;mso-position-vertical-relative:page" from="375.85pt,693.35pt" to="540.55pt,693.35pt" strokeweight=".7pt">
            <w10:wrap anchorx="page" anchory="page"/>
          </v:line>
        </w:pict>
      </w:r>
      <w:r w:rsidRPr="00386C81">
        <w:pict>
          <v:line id="_x0000_s1049" style="position:absolute;z-index:251683840;mso-position-horizontal-relative:page;mso-position-vertical-relative:page" from="375.85pt,719.5pt" to="540.55pt,719.5pt" strokeweight=".7pt">
            <w10:wrap anchorx="page" anchory="page"/>
          </v:line>
        </w:pict>
      </w:r>
      <w:r w:rsidRPr="00386C81">
        <w:pict>
          <v:line id="_x0000_s1048" style="position:absolute;z-index:251684864;mso-position-horizontal-relative:page;mso-position-vertical-relative:page" from="375.85pt,745.45pt" to="540.55pt,745.45pt" strokeweight=".7pt">
            <w10:wrap anchorx="page" anchory="page"/>
          </v:line>
        </w:pict>
      </w:r>
      <w:r w:rsidRPr="00386C81">
        <w:pict>
          <v:line id="_x0000_s1047" style="position:absolute;z-index:251685888;mso-position-horizontal-relative:page;mso-position-vertical-relative:page" from="375.85pt,254.65pt" to="534.05pt,254.65pt" strokeweight=".7pt">
            <w10:wrap anchorx="page" anchory="page"/>
          </v:line>
        </w:pict>
      </w:r>
    </w:p>
    <w:tbl>
      <w:tblPr>
        <w:tblW w:w="0" w:type="auto"/>
        <w:tblInd w:w="9" w:type="dxa"/>
        <w:tblLayout w:type="fixed"/>
        <w:tblCellMar>
          <w:left w:w="0" w:type="dxa"/>
          <w:right w:w="0" w:type="dxa"/>
        </w:tblCellMar>
        <w:tblLook w:val="04A0"/>
      </w:tblPr>
      <w:tblGrid>
        <w:gridCol w:w="4860"/>
      </w:tblGrid>
      <w:tr w:rsidR="004C3EFE">
        <w:trPr>
          <w:trHeight w:hRule="exact" w:val="12845"/>
        </w:trPr>
        <w:tc>
          <w:tcPr>
            <w:tcW w:w="4860" w:type="dxa"/>
            <w:tcBorders>
              <w:top w:val="single" w:sz="7" w:space="0" w:color="000000"/>
              <w:left w:val="single" w:sz="7" w:space="0" w:color="000000"/>
              <w:bottom w:val="single" w:sz="7" w:space="0" w:color="000000"/>
              <w:right w:val="single" w:sz="7" w:space="0" w:color="000000"/>
            </w:tcBorders>
          </w:tcPr>
          <w:p w:rsidR="004C3EFE" w:rsidRPr="00D26890" w:rsidRDefault="00AB09BF">
            <w:pPr>
              <w:spacing w:before="9" w:line="224" w:lineRule="exact"/>
              <w:ind w:left="72"/>
              <w:textAlignment w:val="baseline"/>
              <w:rPr>
                <w:rFonts w:ascii="Garamond" w:eastAsia="Garamond" w:hAnsi="Garamond"/>
                <w:noProof/>
                <w:color w:val="980000"/>
                <w:spacing w:val="-3"/>
                <w:sz w:val="21"/>
                <w:lang w:val="id-ID"/>
              </w:rPr>
            </w:pPr>
            <w:r w:rsidRPr="00D26890">
              <w:rPr>
                <w:rFonts w:ascii="Garamond" w:eastAsia="Garamond" w:hAnsi="Garamond"/>
                <w:noProof/>
                <w:color w:val="980000"/>
                <w:spacing w:val="-3"/>
                <w:sz w:val="21"/>
                <w:lang w:val="id-ID"/>
              </w:rPr>
              <w:t xml:space="preserve">Isilah hanya SATU SISI dari formulir pendaftaran ini  </w:t>
            </w:r>
          </w:p>
          <w:p w:rsidR="004C3EFE" w:rsidRPr="00D26890" w:rsidRDefault="00AB09BF">
            <w:pPr>
              <w:spacing w:line="271" w:lineRule="exact"/>
              <w:ind w:left="72"/>
              <w:textAlignment w:val="baseline"/>
              <w:rPr>
                <w:rFonts w:ascii="Gill Sans MT" w:eastAsia="Gill Sans MT" w:hAnsi="Gill Sans MT"/>
                <w:b/>
                <w:noProof/>
                <w:color w:val="000000"/>
                <w:spacing w:val="16"/>
                <w:sz w:val="25"/>
                <w:lang w:val="id-ID"/>
              </w:rPr>
            </w:pPr>
            <w:r w:rsidRPr="00D26890">
              <w:rPr>
                <w:rFonts w:ascii="Gill Sans MT" w:eastAsia="Gill Sans MT" w:hAnsi="Gill Sans MT"/>
                <w:b/>
                <w:noProof/>
                <w:color w:val="000000"/>
                <w:spacing w:val="16"/>
                <w:sz w:val="25"/>
                <w:lang w:val="id-ID"/>
              </w:rPr>
              <w:t>Pendaftaran untuk</w:t>
            </w:r>
          </w:p>
          <w:p w:rsidR="004C3EFE" w:rsidRPr="00D26890" w:rsidRDefault="002C042F">
            <w:pPr>
              <w:spacing w:line="283" w:lineRule="exact"/>
              <w:ind w:left="72"/>
              <w:textAlignment w:val="baseline"/>
              <w:rPr>
                <w:rFonts w:ascii="Gill Sans MT" w:eastAsia="Gill Sans MT" w:hAnsi="Gill Sans MT"/>
                <w:b/>
                <w:noProof/>
                <w:color w:val="000000"/>
                <w:spacing w:val="8"/>
                <w:sz w:val="26"/>
                <w:u w:val="single"/>
                <w:lang w:val="id-ID"/>
              </w:rPr>
            </w:pPr>
            <w:r w:rsidRPr="00D26890">
              <w:rPr>
                <w:rFonts w:ascii="Gill Sans MT" w:eastAsia="Gill Sans MT" w:hAnsi="Gill Sans MT"/>
                <w:b/>
                <w:noProof/>
                <w:color w:val="000000"/>
                <w:spacing w:val="8"/>
                <w:sz w:val="26"/>
                <w:u w:val="single"/>
                <w:lang w:val="id-ID"/>
              </w:rPr>
              <w:t>Certificate of Ministry Track</w:t>
            </w:r>
            <w:r w:rsidRPr="00D26890">
              <w:rPr>
                <w:rFonts w:ascii="Gill Sans MT" w:eastAsia="Gill Sans MT" w:hAnsi="Gill Sans MT"/>
                <w:b/>
                <w:noProof/>
                <w:color w:val="000000"/>
                <w:spacing w:val="8"/>
                <w:sz w:val="25"/>
                <w:lang w:val="id-ID"/>
              </w:rPr>
              <w:t xml:space="preserve"> (CMT)</w:t>
            </w:r>
          </w:p>
          <w:p w:rsidR="00AB09BF" w:rsidRPr="00D26890" w:rsidRDefault="00AB09BF" w:rsidP="00AB09BF">
            <w:pPr>
              <w:spacing w:line="241" w:lineRule="exact"/>
              <w:ind w:left="360" w:right="576"/>
              <w:textAlignment w:val="baseline"/>
              <w:rPr>
                <w:rFonts w:ascii="Arial Narrow" w:eastAsia="Arial Narrow" w:hAnsi="Arial Narrow"/>
                <w:noProof/>
                <w:color w:val="000000"/>
                <w:spacing w:val="8"/>
                <w:sz w:val="18"/>
                <w:lang w:val="id-ID"/>
              </w:rPr>
            </w:pPr>
            <w:r w:rsidRPr="00D26890">
              <w:rPr>
                <w:rFonts w:ascii="Arial Narrow" w:eastAsia="Arial Narrow" w:hAnsi="Arial Narrow"/>
                <w:noProof/>
                <w:color w:val="000000"/>
                <w:spacing w:val="8"/>
                <w:sz w:val="18"/>
                <w:lang w:val="id-ID"/>
              </w:rPr>
              <w:t xml:space="preserve">Setelah melengkapi track ini, Anda akan menerima:  </w:t>
            </w:r>
            <w:r w:rsidR="002C042F" w:rsidRPr="00D26890">
              <w:rPr>
                <w:rFonts w:ascii="Arial Narrow" w:eastAsia="Arial Narrow" w:hAnsi="Arial Narrow"/>
                <w:noProof/>
                <w:color w:val="000000"/>
                <w:spacing w:val="8"/>
                <w:sz w:val="18"/>
                <w:lang w:val="id-ID"/>
              </w:rPr>
              <w:t xml:space="preserve"> Certificate of Ministry Diploma </w:t>
            </w:r>
            <w:r w:rsidRPr="00D26890">
              <w:rPr>
                <w:rFonts w:ascii="Arial Narrow" w:eastAsia="Arial Narrow" w:hAnsi="Arial Narrow"/>
                <w:noProof/>
                <w:color w:val="000000"/>
                <w:spacing w:val="8"/>
                <w:sz w:val="18"/>
                <w:lang w:val="id-ID"/>
              </w:rPr>
              <w:t>dari</w:t>
            </w:r>
            <w:r w:rsidR="002C042F" w:rsidRPr="00D26890">
              <w:rPr>
                <w:rFonts w:ascii="Arial Narrow" w:eastAsia="Arial Narrow" w:hAnsi="Arial Narrow"/>
                <w:noProof/>
                <w:color w:val="000000"/>
                <w:spacing w:val="8"/>
                <w:sz w:val="18"/>
                <w:lang w:val="id-ID"/>
              </w:rPr>
              <w:t xml:space="preserve"> EE Interna</w:t>
            </w:r>
            <w:r w:rsidRPr="00D26890">
              <w:rPr>
                <w:rFonts w:ascii="Arial Narrow" w:eastAsia="Arial Narrow" w:hAnsi="Arial Narrow"/>
                <w:noProof/>
                <w:color w:val="000000"/>
                <w:spacing w:val="8"/>
                <w:sz w:val="18"/>
                <w:lang w:val="id-ID"/>
              </w:rPr>
              <w:t>s</w:t>
            </w:r>
            <w:r w:rsidR="002C042F" w:rsidRPr="00D26890">
              <w:rPr>
                <w:rFonts w:ascii="Arial Narrow" w:eastAsia="Arial Narrow" w:hAnsi="Arial Narrow"/>
                <w:noProof/>
                <w:color w:val="000000"/>
                <w:spacing w:val="8"/>
                <w:sz w:val="18"/>
                <w:lang w:val="id-ID"/>
              </w:rPr>
              <w:t xml:space="preserve">ional 32 </w:t>
            </w:r>
            <w:r w:rsidRPr="00D26890">
              <w:rPr>
                <w:rFonts w:ascii="Arial Narrow" w:eastAsia="Arial Narrow" w:hAnsi="Arial Narrow"/>
                <w:noProof/>
                <w:color w:val="000000"/>
                <w:spacing w:val="8"/>
                <w:sz w:val="18"/>
                <w:lang w:val="id-ID"/>
              </w:rPr>
              <w:t>Jam Kredit</w:t>
            </w:r>
          </w:p>
          <w:p w:rsidR="00AB09BF" w:rsidRPr="00D26890" w:rsidRDefault="00AB09BF" w:rsidP="00AB09BF">
            <w:pPr>
              <w:spacing w:line="241" w:lineRule="exact"/>
              <w:ind w:left="360" w:right="576"/>
              <w:textAlignment w:val="baseline"/>
              <w:rPr>
                <w:rFonts w:ascii="Arial Narrow" w:eastAsia="Arial Narrow" w:hAnsi="Arial Narrow"/>
                <w:noProof/>
                <w:color w:val="000000"/>
                <w:spacing w:val="8"/>
                <w:sz w:val="18"/>
                <w:lang w:val="id-ID"/>
              </w:rPr>
            </w:pPr>
          </w:p>
          <w:p w:rsidR="004C3EFE" w:rsidRPr="00D26890" w:rsidRDefault="00AB09BF" w:rsidP="00AB09BF">
            <w:pPr>
              <w:spacing w:line="241" w:lineRule="exact"/>
              <w:ind w:right="576"/>
              <w:textAlignment w:val="baseline"/>
              <w:rPr>
                <w:rFonts w:ascii="Arial Narrow" w:eastAsia="Arial Narrow" w:hAnsi="Arial Narrow"/>
                <w:noProof/>
                <w:color w:val="000000"/>
                <w:spacing w:val="8"/>
                <w:sz w:val="18"/>
                <w:lang w:val="id-ID"/>
              </w:rPr>
            </w:pPr>
            <w:r w:rsidRPr="00D26890">
              <w:rPr>
                <w:rFonts w:ascii="Gill Sans MT" w:eastAsia="Gill Sans MT" w:hAnsi="Gill Sans MT"/>
                <w:b/>
                <w:noProof/>
                <w:color w:val="000000"/>
                <w:spacing w:val="-2"/>
                <w:sz w:val="19"/>
                <w:lang w:val="id-ID"/>
              </w:rPr>
              <w:t xml:space="preserve">  Nama Lengkap</w:t>
            </w:r>
            <w:r w:rsidR="002C042F" w:rsidRPr="00D26890">
              <w:rPr>
                <w:rFonts w:ascii="Gill Sans MT" w:eastAsia="Gill Sans MT" w:hAnsi="Gill Sans MT"/>
                <w:b/>
                <w:noProof/>
                <w:color w:val="000000"/>
                <w:spacing w:val="-2"/>
                <w:sz w:val="19"/>
                <w:lang w:val="id-ID"/>
              </w:rPr>
              <w:t>:</w:t>
            </w:r>
          </w:p>
          <w:p w:rsidR="004C3EFE" w:rsidRPr="00D26890" w:rsidRDefault="002C042F">
            <w:pPr>
              <w:spacing w:before="206" w:line="216" w:lineRule="exact"/>
              <w:ind w:left="72"/>
              <w:textAlignment w:val="baseline"/>
              <w:rPr>
                <w:rFonts w:ascii="Gill Sans MT" w:eastAsia="Gill Sans MT" w:hAnsi="Gill Sans MT"/>
                <w:b/>
                <w:noProof/>
                <w:color w:val="000000"/>
                <w:spacing w:val="1"/>
                <w:sz w:val="19"/>
                <w:lang w:val="id-ID"/>
              </w:rPr>
            </w:pPr>
            <w:r w:rsidRPr="00D26890">
              <w:rPr>
                <w:rFonts w:ascii="Gill Sans MT" w:eastAsia="Gill Sans MT" w:hAnsi="Gill Sans MT"/>
                <w:b/>
                <w:noProof/>
                <w:color w:val="000000"/>
                <w:spacing w:val="1"/>
                <w:sz w:val="19"/>
                <w:lang w:val="id-ID"/>
              </w:rPr>
              <w:t>Nam</w:t>
            </w:r>
            <w:r w:rsidR="00AB09BF" w:rsidRPr="00D26890">
              <w:rPr>
                <w:rFonts w:ascii="Gill Sans MT" w:eastAsia="Gill Sans MT" w:hAnsi="Gill Sans MT"/>
                <w:b/>
                <w:noProof/>
                <w:color w:val="000000"/>
                <w:spacing w:val="1"/>
                <w:sz w:val="19"/>
                <w:lang w:val="id-ID"/>
              </w:rPr>
              <w:t xml:space="preserve">a </w:t>
            </w:r>
            <w:r w:rsidR="006D6881" w:rsidRPr="00D26890">
              <w:rPr>
                <w:rFonts w:ascii="Gill Sans MT" w:eastAsia="Gill Sans MT" w:hAnsi="Gill Sans MT"/>
                <w:b/>
                <w:noProof/>
                <w:color w:val="000000"/>
                <w:spacing w:val="1"/>
                <w:sz w:val="19"/>
                <w:lang w:val="id-ID"/>
              </w:rPr>
              <w:t xml:space="preserve">Wakil </w:t>
            </w:r>
            <w:r w:rsidRPr="00D26890">
              <w:rPr>
                <w:rFonts w:ascii="Gill Sans MT" w:eastAsia="Gill Sans MT" w:hAnsi="Gill Sans MT"/>
                <w:b/>
                <w:noProof/>
                <w:color w:val="000000"/>
                <w:spacing w:val="1"/>
                <w:sz w:val="19"/>
                <w:lang w:val="id-ID"/>
              </w:rPr>
              <w:t>Presiden</w:t>
            </w:r>
            <w:r w:rsidR="00AB09BF" w:rsidRPr="00D26890">
              <w:rPr>
                <w:rFonts w:ascii="Gill Sans MT" w:eastAsia="Gill Sans MT" w:hAnsi="Gill Sans MT"/>
                <w:b/>
                <w:noProof/>
                <w:color w:val="000000"/>
                <w:spacing w:val="1"/>
                <w:sz w:val="19"/>
                <w:lang w:val="id-ID"/>
              </w:rPr>
              <w:t xml:space="preserve"> Kontinental</w:t>
            </w:r>
            <w:r w:rsidRPr="00D26890">
              <w:rPr>
                <w:rFonts w:ascii="Gill Sans MT" w:eastAsia="Gill Sans MT" w:hAnsi="Gill Sans MT"/>
                <w:b/>
                <w:noProof/>
                <w:color w:val="000000"/>
                <w:spacing w:val="1"/>
                <w:sz w:val="19"/>
                <w:lang w:val="id-ID"/>
              </w:rPr>
              <w:t>:</w:t>
            </w:r>
          </w:p>
          <w:p w:rsidR="004C3EFE" w:rsidRPr="00D26890" w:rsidRDefault="006D6881">
            <w:pPr>
              <w:spacing w:before="420" w:line="259" w:lineRule="exact"/>
              <w:ind w:left="360" w:right="1944" w:hanging="288"/>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z w:val="19"/>
                <w:lang w:val="id-ID"/>
              </w:rPr>
              <w:t xml:space="preserve">Lokasi &amp;Alamat Pelayanan: </w:t>
            </w:r>
            <w:r w:rsidRPr="00D26890">
              <w:rPr>
                <w:rFonts w:ascii="Arial Narrow" w:eastAsia="Arial Narrow" w:hAnsi="Arial Narrow"/>
                <w:noProof/>
                <w:color w:val="000000"/>
                <w:sz w:val="18"/>
                <w:lang w:val="id-ID"/>
              </w:rPr>
              <w:t>Negara dan Kota atau Kota Terdekat</w:t>
            </w:r>
            <w:r w:rsidR="002C042F" w:rsidRPr="00D26890">
              <w:rPr>
                <w:rFonts w:ascii="Arial Narrow" w:eastAsia="Arial Narrow" w:hAnsi="Arial Narrow"/>
                <w:noProof/>
                <w:color w:val="000000"/>
                <w:sz w:val="18"/>
                <w:lang w:val="id-ID"/>
              </w:rPr>
              <w:t>:</w:t>
            </w:r>
          </w:p>
          <w:p w:rsidR="004C3EFE" w:rsidRPr="00D26890" w:rsidRDefault="006D6881">
            <w:pPr>
              <w:spacing w:before="982" w:line="216" w:lineRule="exact"/>
              <w:ind w:left="72"/>
              <w:textAlignment w:val="baseline"/>
              <w:rPr>
                <w:rFonts w:ascii="Gill Sans MT" w:eastAsia="Gill Sans MT" w:hAnsi="Gill Sans MT"/>
                <w:b/>
                <w:noProof/>
                <w:color w:val="000000"/>
                <w:spacing w:val="-1"/>
                <w:sz w:val="19"/>
                <w:lang w:val="id-ID"/>
              </w:rPr>
            </w:pPr>
            <w:r w:rsidRPr="00D26890">
              <w:rPr>
                <w:rFonts w:ascii="Gill Sans MT" w:eastAsia="Gill Sans MT" w:hAnsi="Gill Sans MT"/>
                <w:b/>
                <w:noProof/>
                <w:color w:val="000000"/>
                <w:spacing w:val="-1"/>
                <w:sz w:val="19"/>
                <w:lang w:val="id-ID"/>
              </w:rPr>
              <w:t xml:space="preserve">Alamat </w:t>
            </w:r>
            <w:r w:rsidR="002C042F" w:rsidRPr="00D26890">
              <w:rPr>
                <w:rFonts w:ascii="Gill Sans MT" w:eastAsia="Gill Sans MT" w:hAnsi="Gill Sans MT"/>
                <w:b/>
                <w:noProof/>
                <w:color w:val="000000"/>
                <w:spacing w:val="-1"/>
                <w:sz w:val="19"/>
                <w:lang w:val="id-ID"/>
              </w:rPr>
              <w:t>Email:</w:t>
            </w:r>
          </w:p>
          <w:p w:rsidR="004C3EFE" w:rsidRPr="00D26890" w:rsidRDefault="006D6881">
            <w:pPr>
              <w:spacing w:before="466" w:line="218" w:lineRule="exact"/>
              <w:ind w:left="72"/>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z w:val="19"/>
                <w:lang w:val="id-ID"/>
              </w:rPr>
              <w:t>Nomor Telepon atau Skype</w:t>
            </w:r>
            <w:r w:rsidR="002C042F" w:rsidRPr="00D26890">
              <w:rPr>
                <w:rFonts w:ascii="Gill Sans MT" w:eastAsia="Gill Sans MT" w:hAnsi="Gill Sans MT"/>
                <w:b/>
                <w:noProof/>
                <w:color w:val="000000"/>
                <w:sz w:val="19"/>
                <w:lang w:val="id-ID"/>
              </w:rPr>
              <w:t>:</w:t>
            </w:r>
          </w:p>
          <w:p w:rsidR="004C3EFE" w:rsidRPr="00D26890" w:rsidRDefault="006D6881">
            <w:pPr>
              <w:spacing w:before="263" w:line="418" w:lineRule="exact"/>
              <w:ind w:left="72" w:right="1728"/>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z w:val="19"/>
                <w:lang w:val="id-ID"/>
              </w:rPr>
              <w:t>Jumlah tahun dalam pelayanan:</w:t>
            </w:r>
            <w:r w:rsidR="002C042F" w:rsidRPr="00D26890">
              <w:rPr>
                <w:rFonts w:ascii="Gill Sans MT" w:eastAsia="Gill Sans MT" w:hAnsi="Gill Sans MT"/>
                <w:b/>
                <w:noProof/>
                <w:color w:val="000000"/>
                <w:sz w:val="19"/>
                <w:lang w:val="id-ID"/>
              </w:rPr>
              <w:t xml:space="preserve"> </w:t>
            </w:r>
            <w:r w:rsidRPr="00D26890">
              <w:rPr>
                <w:rFonts w:ascii="Gill Sans MT" w:eastAsia="Gill Sans MT" w:hAnsi="Gill Sans MT"/>
                <w:b/>
                <w:noProof/>
                <w:color w:val="000000"/>
                <w:sz w:val="19"/>
                <w:lang w:val="id-ID"/>
              </w:rPr>
              <w:t>Jumlah tahun dalam pelayanan EE</w:t>
            </w:r>
            <w:r w:rsidR="002C042F" w:rsidRPr="00D26890">
              <w:rPr>
                <w:rFonts w:ascii="Gill Sans MT" w:eastAsia="Gill Sans MT" w:hAnsi="Gill Sans MT"/>
                <w:b/>
                <w:noProof/>
                <w:color w:val="000000"/>
                <w:sz w:val="19"/>
                <w:lang w:val="id-ID"/>
              </w:rPr>
              <w:t>:</w:t>
            </w:r>
          </w:p>
          <w:p w:rsidR="004C3EFE" w:rsidRPr="00D26890" w:rsidRDefault="00D26890">
            <w:pPr>
              <w:spacing w:before="464" w:line="218" w:lineRule="exact"/>
              <w:ind w:left="72"/>
              <w:textAlignment w:val="baseline"/>
              <w:rPr>
                <w:rFonts w:ascii="Gill Sans MT" w:eastAsia="Gill Sans MT" w:hAnsi="Gill Sans MT"/>
                <w:b/>
                <w:noProof/>
                <w:color w:val="000000"/>
                <w:spacing w:val="1"/>
                <w:sz w:val="19"/>
                <w:lang w:val="id-ID"/>
              </w:rPr>
            </w:pPr>
            <w:r w:rsidRPr="00D26890">
              <w:rPr>
                <w:rFonts w:ascii="Gill Sans MT" w:eastAsia="Gill Sans MT" w:hAnsi="Gill Sans MT"/>
                <w:b/>
                <w:noProof/>
                <w:color w:val="000000"/>
                <w:spacing w:val="1"/>
                <w:sz w:val="19"/>
                <w:lang w:val="id-ID"/>
              </w:rPr>
              <w:t>Peran/ jabatan resmi di EE</w:t>
            </w:r>
            <w:r w:rsidR="002C042F" w:rsidRPr="00D26890">
              <w:rPr>
                <w:rFonts w:ascii="Gill Sans MT" w:eastAsia="Gill Sans MT" w:hAnsi="Gill Sans MT"/>
                <w:b/>
                <w:noProof/>
                <w:color w:val="000000"/>
                <w:spacing w:val="1"/>
                <w:sz w:val="19"/>
                <w:lang w:val="id-ID"/>
              </w:rPr>
              <w:t>:</w:t>
            </w:r>
          </w:p>
          <w:p w:rsidR="004C3EFE" w:rsidRPr="00D26890" w:rsidRDefault="00D26890">
            <w:pPr>
              <w:spacing w:before="919" w:line="218" w:lineRule="exact"/>
              <w:ind w:left="72"/>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z w:val="19"/>
                <w:lang w:val="id-ID"/>
              </w:rPr>
              <w:t xml:space="preserve">Pencapaian dalam Pendidikan  </w:t>
            </w:r>
          </w:p>
          <w:p w:rsidR="004C3EFE" w:rsidRPr="00D26890" w:rsidRDefault="00D26890">
            <w:pPr>
              <w:tabs>
                <w:tab w:val="left" w:pos="3240"/>
                <w:tab w:val="left" w:pos="4176"/>
              </w:tabs>
              <w:spacing w:before="5" w:line="259" w:lineRule="exact"/>
              <w:ind w:left="1440" w:hanging="1080"/>
              <w:textAlignment w:val="baseline"/>
              <w:rPr>
                <w:rFonts w:ascii="Arial Narrow" w:eastAsia="Arial Narrow" w:hAnsi="Arial Narrow"/>
                <w:noProof/>
                <w:color w:val="000000"/>
                <w:sz w:val="18"/>
                <w:lang w:val="id-ID"/>
              </w:rPr>
            </w:pPr>
            <w:r w:rsidRPr="00D26890">
              <w:rPr>
                <w:rFonts w:ascii="Arial Narrow" w:eastAsia="Arial Narrow" w:hAnsi="Arial Narrow"/>
                <w:noProof/>
                <w:color w:val="000000"/>
                <w:sz w:val="18"/>
                <w:lang w:val="id-ID"/>
              </w:rPr>
              <w:t>Lulus Sekolah Menengah</w:t>
            </w:r>
            <w:r w:rsidR="002C042F" w:rsidRPr="00D26890">
              <w:rPr>
                <w:rFonts w:ascii="Arial Narrow" w:eastAsia="Arial Narrow" w:hAnsi="Arial Narrow"/>
                <w:noProof/>
                <w:color w:val="000000"/>
                <w:sz w:val="18"/>
                <w:lang w:val="id-ID"/>
              </w:rPr>
              <w:t>:</w:t>
            </w:r>
            <w:r w:rsidR="002C042F" w:rsidRPr="00D26890">
              <w:rPr>
                <w:rFonts w:ascii="Arial Narrow" w:eastAsia="Arial Narrow" w:hAnsi="Arial Narrow"/>
                <w:noProof/>
                <w:color w:val="000000"/>
                <w:sz w:val="18"/>
                <w:lang w:val="id-ID"/>
              </w:rPr>
              <w:tab/>
              <w:t>Y</w:t>
            </w:r>
            <w:r w:rsidRPr="00D26890">
              <w:rPr>
                <w:rFonts w:ascii="Arial Narrow" w:eastAsia="Arial Narrow" w:hAnsi="Arial Narrow"/>
                <w:noProof/>
                <w:color w:val="000000"/>
                <w:sz w:val="18"/>
                <w:lang w:val="id-ID"/>
              </w:rPr>
              <w:t>A</w:t>
            </w:r>
            <w:r w:rsidR="002C042F" w:rsidRPr="00D26890">
              <w:rPr>
                <w:rFonts w:ascii="Arial Narrow" w:eastAsia="Arial Narrow" w:hAnsi="Arial Narrow"/>
                <w:noProof/>
                <w:color w:val="000000"/>
                <w:sz w:val="18"/>
                <w:lang w:val="id-ID"/>
              </w:rPr>
              <w:tab/>
            </w:r>
            <w:r w:rsidRPr="00D26890">
              <w:rPr>
                <w:rFonts w:ascii="Arial Narrow" w:eastAsia="Arial Narrow" w:hAnsi="Arial Narrow"/>
                <w:noProof/>
                <w:color w:val="000000"/>
                <w:sz w:val="18"/>
                <w:lang w:val="id-ID"/>
              </w:rPr>
              <w:t>TIDAK</w:t>
            </w:r>
            <w:r w:rsidR="002C042F" w:rsidRPr="00D26890">
              <w:rPr>
                <w:rFonts w:ascii="Arial Narrow" w:eastAsia="Arial Narrow" w:hAnsi="Arial Narrow"/>
                <w:noProof/>
                <w:color w:val="000000"/>
                <w:sz w:val="18"/>
                <w:lang w:val="id-ID"/>
              </w:rPr>
              <w:t xml:space="preserve"> </w:t>
            </w:r>
            <w:r w:rsidR="002C042F" w:rsidRPr="00D26890">
              <w:rPr>
                <w:rFonts w:ascii="Arial Narrow" w:eastAsia="Arial Narrow" w:hAnsi="Arial Narrow"/>
                <w:noProof/>
                <w:color w:val="000000"/>
                <w:sz w:val="18"/>
                <w:lang w:val="id-ID"/>
              </w:rPr>
              <w:br/>
            </w:r>
            <w:r w:rsidRPr="00D26890">
              <w:rPr>
                <w:rFonts w:ascii="Arial Narrow" w:eastAsia="Arial Narrow" w:hAnsi="Arial Narrow"/>
                <w:noProof/>
                <w:color w:val="000000"/>
                <w:sz w:val="18"/>
                <w:lang w:val="id-ID"/>
              </w:rPr>
              <w:t>Tahun Lulus</w:t>
            </w:r>
          </w:p>
          <w:p w:rsidR="004C3EFE" w:rsidRPr="00D26890" w:rsidRDefault="00D26890">
            <w:pPr>
              <w:tabs>
                <w:tab w:val="left" w:pos="3240"/>
                <w:tab w:val="left" w:pos="4176"/>
              </w:tabs>
              <w:spacing w:before="312" w:line="207" w:lineRule="exact"/>
              <w:ind w:left="360"/>
              <w:textAlignment w:val="baseline"/>
              <w:rPr>
                <w:rFonts w:ascii="Arial Narrow" w:eastAsia="Arial Narrow" w:hAnsi="Arial Narrow"/>
                <w:noProof/>
                <w:color w:val="000000"/>
                <w:spacing w:val="2"/>
                <w:sz w:val="18"/>
                <w:lang w:val="id-ID"/>
              </w:rPr>
            </w:pPr>
            <w:r w:rsidRPr="00D26890">
              <w:rPr>
                <w:rFonts w:ascii="Arial Narrow" w:eastAsia="Arial Narrow" w:hAnsi="Arial Narrow"/>
                <w:noProof/>
                <w:color w:val="000000"/>
                <w:spacing w:val="2"/>
                <w:sz w:val="18"/>
                <w:lang w:val="id-ID"/>
              </w:rPr>
              <w:t>Lulus PT atau Sekolah Alkitab</w:t>
            </w:r>
            <w:r w:rsidR="002C042F" w:rsidRPr="00D26890">
              <w:rPr>
                <w:rFonts w:ascii="Arial Narrow" w:eastAsia="Arial Narrow" w:hAnsi="Arial Narrow"/>
                <w:noProof/>
                <w:color w:val="000000"/>
                <w:spacing w:val="2"/>
                <w:sz w:val="18"/>
                <w:lang w:val="id-ID"/>
              </w:rPr>
              <w:tab/>
              <w:t>Y</w:t>
            </w:r>
            <w:r w:rsidRPr="00D26890">
              <w:rPr>
                <w:rFonts w:ascii="Arial Narrow" w:eastAsia="Arial Narrow" w:hAnsi="Arial Narrow"/>
                <w:noProof/>
                <w:color w:val="000000"/>
                <w:spacing w:val="2"/>
                <w:sz w:val="18"/>
                <w:lang w:val="id-ID"/>
              </w:rPr>
              <w:t>A</w:t>
            </w:r>
            <w:r w:rsidR="002C042F" w:rsidRPr="00D26890">
              <w:rPr>
                <w:rFonts w:ascii="Arial Narrow" w:eastAsia="Arial Narrow" w:hAnsi="Arial Narrow"/>
                <w:noProof/>
                <w:color w:val="000000"/>
                <w:spacing w:val="2"/>
                <w:sz w:val="18"/>
                <w:lang w:val="id-ID"/>
              </w:rPr>
              <w:tab/>
            </w:r>
            <w:r w:rsidRPr="00D26890">
              <w:rPr>
                <w:rFonts w:ascii="Arial Narrow" w:eastAsia="Arial Narrow" w:hAnsi="Arial Narrow"/>
                <w:noProof/>
                <w:color w:val="000000"/>
                <w:spacing w:val="2"/>
                <w:sz w:val="18"/>
                <w:lang w:val="id-ID"/>
              </w:rPr>
              <w:t>TIDAK</w:t>
            </w:r>
          </w:p>
          <w:p w:rsidR="004C3EFE" w:rsidRPr="00D26890" w:rsidRDefault="00D26890">
            <w:pPr>
              <w:spacing w:before="52" w:line="207" w:lineRule="exact"/>
              <w:ind w:left="1440"/>
              <w:textAlignment w:val="baseline"/>
              <w:rPr>
                <w:rFonts w:ascii="Arial Narrow" w:eastAsia="Arial Narrow" w:hAnsi="Arial Narrow"/>
                <w:noProof/>
                <w:color w:val="000000"/>
                <w:spacing w:val="7"/>
                <w:sz w:val="18"/>
                <w:lang w:val="id-ID"/>
              </w:rPr>
            </w:pPr>
            <w:r w:rsidRPr="00D26890">
              <w:rPr>
                <w:rFonts w:ascii="Arial Narrow" w:eastAsia="Arial Narrow" w:hAnsi="Arial Narrow"/>
                <w:noProof/>
                <w:color w:val="000000"/>
                <w:spacing w:val="7"/>
                <w:sz w:val="18"/>
                <w:lang w:val="id-ID"/>
              </w:rPr>
              <w:t>Tahun Lulus</w:t>
            </w:r>
          </w:p>
          <w:p w:rsidR="004C3EFE" w:rsidRPr="00D26890" w:rsidRDefault="00D26890">
            <w:pPr>
              <w:spacing w:before="316" w:line="207" w:lineRule="exact"/>
              <w:ind w:left="360"/>
              <w:textAlignment w:val="baseline"/>
              <w:rPr>
                <w:rFonts w:ascii="Arial Narrow" w:eastAsia="Arial Narrow" w:hAnsi="Arial Narrow"/>
                <w:noProof/>
                <w:color w:val="000000"/>
                <w:spacing w:val="7"/>
                <w:sz w:val="18"/>
                <w:lang w:val="id-ID"/>
              </w:rPr>
            </w:pPr>
            <w:r w:rsidRPr="00D26890">
              <w:rPr>
                <w:rFonts w:ascii="Arial Narrow" w:eastAsia="Arial Narrow" w:hAnsi="Arial Narrow"/>
                <w:noProof/>
                <w:color w:val="000000"/>
                <w:spacing w:val="7"/>
                <w:sz w:val="18"/>
                <w:lang w:val="id-ID"/>
              </w:rPr>
              <w:t>Pendidikan Tambahan</w:t>
            </w:r>
          </w:p>
          <w:p w:rsidR="004C3EFE" w:rsidRPr="00D26890" w:rsidRDefault="00FC540E" w:rsidP="00FC540E">
            <w:pPr>
              <w:spacing w:before="52" w:line="207" w:lineRule="exact"/>
              <w:ind w:left="72" w:right="108"/>
              <w:textAlignment w:val="baseline"/>
              <w:rPr>
                <w:rFonts w:ascii="Arial Narrow" w:eastAsia="Arial Narrow" w:hAnsi="Arial Narrow"/>
                <w:noProof/>
                <w:color w:val="000000"/>
                <w:spacing w:val="7"/>
                <w:sz w:val="18"/>
                <w:lang w:val="id-ID"/>
              </w:rPr>
            </w:pPr>
            <w:r>
              <w:rPr>
                <w:rFonts w:ascii="Arial Narrow" w:eastAsia="Arial Narrow" w:hAnsi="Arial Narrow"/>
                <w:noProof/>
                <w:color w:val="000000"/>
                <w:spacing w:val="7"/>
                <w:sz w:val="18"/>
                <w:lang w:val="id-ID"/>
              </w:rPr>
              <w:t xml:space="preserve">     </w:t>
            </w:r>
            <w:r w:rsidR="00D26890" w:rsidRPr="00D26890">
              <w:rPr>
                <w:rFonts w:ascii="Arial Narrow" w:eastAsia="Arial Narrow" w:hAnsi="Arial Narrow"/>
                <w:noProof/>
                <w:color w:val="000000"/>
                <w:spacing w:val="7"/>
                <w:sz w:val="18"/>
                <w:lang w:val="id-ID"/>
              </w:rPr>
              <w:t>Jenis pendidikan/ gelar &amp; tahun lulus</w:t>
            </w:r>
          </w:p>
          <w:p w:rsidR="004C3EFE" w:rsidRPr="00D26890" w:rsidRDefault="00D26890" w:rsidP="00FC540E">
            <w:pPr>
              <w:spacing w:before="1760" w:line="218" w:lineRule="exact"/>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z w:val="19"/>
                <w:lang w:val="id-ID"/>
              </w:rPr>
              <w:t>Dibutuhkan satu</w:t>
            </w:r>
            <w:r w:rsidR="00A5147E">
              <w:rPr>
                <w:rFonts w:ascii="Gill Sans MT" w:eastAsia="Gill Sans MT" w:hAnsi="Gill Sans MT"/>
                <w:b/>
                <w:noProof/>
                <w:color w:val="000000"/>
                <w:sz w:val="19"/>
                <w:lang w:val="id-ID"/>
              </w:rPr>
              <w:t xml:space="preserve"> (1) </w:t>
            </w:r>
            <w:r w:rsidR="00A5147E">
              <w:rPr>
                <w:rFonts w:ascii="Gill Sans MT" w:eastAsia="Gill Sans MT" w:hAnsi="Gill Sans MT"/>
                <w:b/>
                <w:noProof/>
                <w:color w:val="000000"/>
                <w:sz w:val="19"/>
              </w:rPr>
              <w:t>surat r</w:t>
            </w:r>
            <w:r w:rsidR="002C042F" w:rsidRPr="00D26890">
              <w:rPr>
                <w:rFonts w:ascii="Gill Sans MT" w:eastAsia="Gill Sans MT" w:hAnsi="Gill Sans MT"/>
                <w:b/>
                <w:noProof/>
                <w:color w:val="000000"/>
                <w:sz w:val="19"/>
                <w:lang w:val="id-ID"/>
              </w:rPr>
              <w:t>e</w:t>
            </w:r>
            <w:r w:rsidRPr="00D26890">
              <w:rPr>
                <w:rFonts w:ascii="Gill Sans MT" w:eastAsia="Gill Sans MT" w:hAnsi="Gill Sans MT"/>
                <w:b/>
                <w:noProof/>
                <w:color w:val="000000"/>
                <w:sz w:val="19"/>
                <w:lang w:val="id-ID"/>
              </w:rPr>
              <w:t xml:space="preserve">komendasi dari:  </w:t>
            </w:r>
          </w:p>
          <w:p w:rsidR="004C3EFE" w:rsidRDefault="00D26890" w:rsidP="00D26890">
            <w:pPr>
              <w:spacing w:before="52" w:line="207" w:lineRule="exact"/>
              <w:ind w:left="360"/>
              <w:textAlignment w:val="baseline"/>
              <w:rPr>
                <w:rFonts w:ascii="Arial Narrow" w:eastAsia="Arial Narrow" w:hAnsi="Arial Narrow"/>
                <w:color w:val="000000"/>
                <w:spacing w:val="8"/>
                <w:sz w:val="18"/>
              </w:rPr>
            </w:pPr>
            <w:r w:rsidRPr="00D26890">
              <w:rPr>
                <w:rFonts w:ascii="Arial Narrow" w:eastAsia="Arial Narrow" w:hAnsi="Arial Narrow"/>
                <w:noProof/>
                <w:color w:val="000000"/>
                <w:spacing w:val="8"/>
                <w:sz w:val="18"/>
                <w:lang w:val="id-ID"/>
              </w:rPr>
              <w:t>Direktur Nas</w:t>
            </w:r>
            <w:r w:rsidR="002C042F" w:rsidRPr="00D26890">
              <w:rPr>
                <w:rFonts w:ascii="Arial Narrow" w:eastAsia="Arial Narrow" w:hAnsi="Arial Narrow"/>
                <w:noProof/>
                <w:color w:val="000000"/>
                <w:spacing w:val="8"/>
                <w:sz w:val="18"/>
                <w:lang w:val="id-ID"/>
              </w:rPr>
              <w:t xml:space="preserve">ional, </w:t>
            </w:r>
            <w:r w:rsidRPr="00D26890">
              <w:rPr>
                <w:rFonts w:ascii="Arial Narrow" w:eastAsia="Arial Narrow" w:hAnsi="Arial Narrow"/>
                <w:noProof/>
                <w:color w:val="000000"/>
                <w:spacing w:val="8"/>
                <w:sz w:val="18"/>
                <w:lang w:val="id-ID"/>
              </w:rPr>
              <w:t xml:space="preserve">Direktur </w:t>
            </w:r>
            <w:r w:rsidR="002C042F" w:rsidRPr="00D26890">
              <w:rPr>
                <w:rFonts w:ascii="Arial Narrow" w:eastAsia="Arial Narrow" w:hAnsi="Arial Narrow"/>
                <w:noProof/>
                <w:color w:val="000000"/>
                <w:spacing w:val="8"/>
                <w:sz w:val="18"/>
                <w:lang w:val="id-ID"/>
              </w:rPr>
              <w:t xml:space="preserve">Regional </w:t>
            </w:r>
            <w:r w:rsidRPr="00D26890">
              <w:rPr>
                <w:rFonts w:ascii="Arial Narrow" w:eastAsia="Arial Narrow" w:hAnsi="Arial Narrow"/>
                <w:noProof/>
                <w:color w:val="000000"/>
                <w:spacing w:val="8"/>
                <w:sz w:val="18"/>
                <w:lang w:val="id-ID"/>
              </w:rPr>
              <w:t>atau VP</w:t>
            </w:r>
            <w:r w:rsidR="002C042F" w:rsidRPr="00D26890">
              <w:rPr>
                <w:rFonts w:ascii="Arial Narrow" w:eastAsia="Arial Narrow" w:hAnsi="Arial Narrow"/>
                <w:noProof/>
                <w:color w:val="000000"/>
                <w:spacing w:val="8"/>
                <w:sz w:val="18"/>
                <w:lang w:val="id-ID"/>
              </w:rPr>
              <w:t xml:space="preserve"> </w:t>
            </w:r>
            <w:r w:rsidRPr="00D26890">
              <w:rPr>
                <w:rFonts w:ascii="Arial Narrow" w:eastAsia="Arial Narrow" w:hAnsi="Arial Narrow"/>
                <w:noProof/>
                <w:color w:val="000000"/>
                <w:spacing w:val="8"/>
                <w:sz w:val="18"/>
                <w:lang w:val="id-ID"/>
              </w:rPr>
              <w:t>K</w:t>
            </w:r>
            <w:r w:rsidR="002C042F" w:rsidRPr="00D26890">
              <w:rPr>
                <w:rFonts w:ascii="Arial Narrow" w:eastAsia="Arial Narrow" w:hAnsi="Arial Narrow"/>
                <w:noProof/>
                <w:color w:val="000000"/>
                <w:spacing w:val="8"/>
                <w:sz w:val="18"/>
                <w:lang w:val="id-ID"/>
              </w:rPr>
              <w:t>ontinental</w:t>
            </w:r>
          </w:p>
        </w:tc>
      </w:tr>
      <w:tr w:rsidR="004C3EFE">
        <w:trPr>
          <w:trHeight w:hRule="exact" w:val="12845"/>
        </w:trPr>
        <w:tc>
          <w:tcPr>
            <w:tcW w:w="4860" w:type="dxa"/>
            <w:tcBorders>
              <w:top w:val="single" w:sz="7" w:space="0" w:color="000000"/>
              <w:left w:val="single" w:sz="7" w:space="0" w:color="000000"/>
              <w:bottom w:val="single" w:sz="7" w:space="0" w:color="000000"/>
              <w:right w:val="single" w:sz="7" w:space="0" w:color="000000"/>
            </w:tcBorders>
          </w:tcPr>
          <w:p w:rsidR="004C3EFE" w:rsidRPr="00D26890" w:rsidRDefault="002C042F" w:rsidP="00AB09BF">
            <w:pPr>
              <w:spacing w:before="9" w:line="224" w:lineRule="exact"/>
              <w:ind w:left="72"/>
              <w:textAlignment w:val="baseline"/>
              <w:rPr>
                <w:rFonts w:ascii="Garamond" w:eastAsia="Garamond" w:hAnsi="Garamond"/>
                <w:noProof/>
                <w:color w:val="980000"/>
                <w:spacing w:val="-3"/>
                <w:sz w:val="21"/>
                <w:lang w:val="id-ID"/>
              </w:rPr>
            </w:pPr>
            <w:r>
              <w:br w:type="column"/>
            </w:r>
            <w:r w:rsidR="00AB09BF" w:rsidRPr="00D26890">
              <w:rPr>
                <w:rFonts w:ascii="Garamond" w:eastAsia="Garamond" w:hAnsi="Garamond"/>
                <w:noProof/>
                <w:color w:val="980000"/>
                <w:spacing w:val="-3"/>
                <w:sz w:val="21"/>
                <w:lang w:val="id-ID"/>
              </w:rPr>
              <w:t xml:space="preserve">Isilah hanya SATU SISI dari formulir pendaftaran ini  </w:t>
            </w:r>
          </w:p>
          <w:p w:rsidR="00AB09BF" w:rsidRPr="00D26890" w:rsidRDefault="00AB09BF">
            <w:pPr>
              <w:spacing w:line="285" w:lineRule="exact"/>
              <w:ind w:left="72"/>
              <w:textAlignment w:val="baseline"/>
              <w:rPr>
                <w:rFonts w:ascii="Gill Sans MT" w:eastAsia="Gill Sans MT" w:hAnsi="Gill Sans MT"/>
                <w:b/>
                <w:noProof/>
                <w:color w:val="000000"/>
                <w:spacing w:val="5"/>
                <w:sz w:val="26"/>
                <w:u w:val="single"/>
                <w:lang w:val="id-ID"/>
              </w:rPr>
            </w:pPr>
            <w:r w:rsidRPr="00D26890">
              <w:rPr>
                <w:rFonts w:ascii="Gill Sans MT" w:eastAsia="Gill Sans MT" w:hAnsi="Gill Sans MT"/>
                <w:b/>
                <w:noProof/>
                <w:color w:val="000000"/>
                <w:spacing w:val="16"/>
                <w:sz w:val="25"/>
                <w:lang w:val="id-ID"/>
              </w:rPr>
              <w:t>Pendaftaran untuk</w:t>
            </w:r>
            <w:r w:rsidRPr="00D26890">
              <w:rPr>
                <w:rFonts w:ascii="Gill Sans MT" w:eastAsia="Gill Sans MT" w:hAnsi="Gill Sans MT"/>
                <w:b/>
                <w:noProof/>
                <w:color w:val="000000"/>
                <w:spacing w:val="5"/>
                <w:sz w:val="26"/>
                <w:u w:val="single"/>
                <w:lang w:val="id-ID"/>
              </w:rPr>
              <w:t xml:space="preserve"> </w:t>
            </w:r>
          </w:p>
          <w:p w:rsidR="004C3EFE" w:rsidRPr="00D26890" w:rsidRDefault="002C042F">
            <w:pPr>
              <w:spacing w:line="285" w:lineRule="exact"/>
              <w:ind w:left="72"/>
              <w:textAlignment w:val="baseline"/>
              <w:rPr>
                <w:rFonts w:ascii="Gill Sans MT" w:eastAsia="Gill Sans MT" w:hAnsi="Gill Sans MT"/>
                <w:b/>
                <w:noProof/>
                <w:color w:val="000000"/>
                <w:spacing w:val="5"/>
                <w:sz w:val="26"/>
                <w:u w:val="single"/>
                <w:lang w:val="id-ID"/>
              </w:rPr>
            </w:pPr>
            <w:r w:rsidRPr="00D26890">
              <w:rPr>
                <w:rFonts w:ascii="Gill Sans MT" w:eastAsia="Gill Sans MT" w:hAnsi="Gill Sans MT"/>
                <w:b/>
                <w:noProof/>
                <w:color w:val="000000"/>
                <w:spacing w:val="5"/>
                <w:sz w:val="26"/>
                <w:u w:val="single"/>
                <w:lang w:val="id-ID"/>
              </w:rPr>
              <w:t>Accredited Curriculum Track</w:t>
            </w:r>
            <w:r w:rsidRPr="00D26890">
              <w:rPr>
                <w:rFonts w:ascii="Gill Sans MT" w:eastAsia="Gill Sans MT" w:hAnsi="Gill Sans MT"/>
                <w:b/>
                <w:noProof/>
                <w:color w:val="000000"/>
                <w:spacing w:val="5"/>
                <w:sz w:val="25"/>
                <w:lang w:val="id-ID"/>
              </w:rPr>
              <w:t xml:space="preserve"> (ACT)</w:t>
            </w:r>
          </w:p>
          <w:p w:rsidR="004C3EFE" w:rsidRPr="00D26890" w:rsidRDefault="00AB09BF">
            <w:pPr>
              <w:spacing w:line="207" w:lineRule="exact"/>
              <w:ind w:left="360"/>
              <w:textAlignment w:val="baseline"/>
              <w:rPr>
                <w:rFonts w:ascii="Arial Narrow" w:eastAsia="Arial Narrow" w:hAnsi="Arial Narrow"/>
                <w:noProof/>
                <w:color w:val="000000"/>
                <w:spacing w:val="8"/>
                <w:sz w:val="18"/>
                <w:lang w:val="id-ID"/>
              </w:rPr>
            </w:pPr>
            <w:r w:rsidRPr="00D26890">
              <w:rPr>
                <w:rFonts w:ascii="Arial Narrow" w:eastAsia="Arial Narrow" w:hAnsi="Arial Narrow"/>
                <w:noProof/>
                <w:color w:val="000000"/>
                <w:spacing w:val="8"/>
                <w:sz w:val="18"/>
                <w:lang w:val="id-ID"/>
              </w:rPr>
              <w:t>Setelah melengkapi track ini, Anda akan menerima</w:t>
            </w:r>
            <w:r w:rsidR="002C042F" w:rsidRPr="00D26890">
              <w:rPr>
                <w:rFonts w:ascii="Arial Narrow" w:eastAsia="Arial Narrow" w:hAnsi="Arial Narrow"/>
                <w:noProof/>
                <w:color w:val="000000"/>
                <w:spacing w:val="8"/>
                <w:sz w:val="18"/>
                <w:lang w:val="id-ID"/>
              </w:rPr>
              <w:t>:</w:t>
            </w:r>
          </w:p>
          <w:p w:rsidR="004C3EFE" w:rsidRPr="00D26890" w:rsidRDefault="00AB09BF">
            <w:pPr>
              <w:spacing w:before="53" w:line="207" w:lineRule="exact"/>
              <w:ind w:left="360"/>
              <w:textAlignment w:val="baseline"/>
              <w:rPr>
                <w:rFonts w:ascii="Arial Narrow" w:eastAsia="Arial Narrow" w:hAnsi="Arial Narrow"/>
                <w:noProof/>
                <w:color w:val="000000"/>
                <w:spacing w:val="8"/>
                <w:sz w:val="18"/>
                <w:lang w:val="id-ID"/>
              </w:rPr>
            </w:pPr>
            <w:r w:rsidRPr="00D26890">
              <w:rPr>
                <w:rFonts w:ascii="Arial Narrow" w:eastAsia="Arial Narrow" w:hAnsi="Arial Narrow"/>
                <w:noProof/>
                <w:color w:val="000000"/>
                <w:spacing w:val="8"/>
                <w:sz w:val="18"/>
                <w:lang w:val="id-ID"/>
              </w:rPr>
              <w:t xml:space="preserve">Gelar </w:t>
            </w:r>
            <w:r w:rsidR="002C042F" w:rsidRPr="00D26890">
              <w:rPr>
                <w:rFonts w:ascii="Arial Narrow" w:eastAsia="Arial Narrow" w:hAnsi="Arial Narrow"/>
                <w:noProof/>
                <w:color w:val="000000"/>
                <w:spacing w:val="8"/>
                <w:sz w:val="18"/>
                <w:lang w:val="id-ID"/>
              </w:rPr>
              <w:t xml:space="preserve">Master of Arts </w:t>
            </w:r>
            <w:r w:rsidRPr="00D26890">
              <w:rPr>
                <w:rFonts w:ascii="Arial Narrow" w:eastAsia="Arial Narrow" w:hAnsi="Arial Narrow"/>
                <w:noProof/>
                <w:color w:val="000000"/>
                <w:spacing w:val="8"/>
                <w:sz w:val="18"/>
                <w:lang w:val="id-ID"/>
              </w:rPr>
              <w:t>dari</w:t>
            </w:r>
            <w:r w:rsidR="002C042F" w:rsidRPr="00D26890">
              <w:rPr>
                <w:rFonts w:ascii="Arial Narrow" w:eastAsia="Arial Narrow" w:hAnsi="Arial Narrow"/>
                <w:noProof/>
                <w:color w:val="000000"/>
                <w:spacing w:val="8"/>
                <w:sz w:val="18"/>
                <w:lang w:val="id-ID"/>
              </w:rPr>
              <w:t xml:space="preserve"> EE Int’l &amp; Seminar</w:t>
            </w:r>
            <w:r w:rsidRPr="00D26890">
              <w:rPr>
                <w:rFonts w:ascii="Arial Narrow" w:eastAsia="Arial Narrow" w:hAnsi="Arial Narrow"/>
                <w:noProof/>
                <w:color w:val="000000"/>
                <w:spacing w:val="8"/>
                <w:sz w:val="18"/>
                <w:lang w:val="id-ID"/>
              </w:rPr>
              <w:t>i Mitra</w:t>
            </w:r>
          </w:p>
          <w:p w:rsidR="004C3EFE" w:rsidRPr="00D26890" w:rsidRDefault="002C042F">
            <w:pPr>
              <w:spacing w:before="52" w:line="207" w:lineRule="exact"/>
              <w:ind w:left="360"/>
              <w:textAlignment w:val="baseline"/>
              <w:rPr>
                <w:rFonts w:ascii="Arial Narrow" w:eastAsia="Arial Narrow" w:hAnsi="Arial Narrow"/>
                <w:noProof/>
                <w:color w:val="000000"/>
                <w:spacing w:val="8"/>
                <w:sz w:val="18"/>
                <w:lang w:val="id-ID"/>
              </w:rPr>
            </w:pPr>
            <w:r w:rsidRPr="00D26890">
              <w:rPr>
                <w:rFonts w:ascii="Arial Narrow" w:eastAsia="Arial Narrow" w:hAnsi="Arial Narrow"/>
                <w:noProof/>
                <w:color w:val="000000"/>
                <w:spacing w:val="8"/>
                <w:sz w:val="18"/>
                <w:lang w:val="id-ID"/>
              </w:rPr>
              <w:t xml:space="preserve">37 </w:t>
            </w:r>
            <w:r w:rsidR="00AB09BF" w:rsidRPr="00D26890">
              <w:rPr>
                <w:rFonts w:ascii="Arial Narrow" w:eastAsia="Arial Narrow" w:hAnsi="Arial Narrow"/>
                <w:noProof/>
                <w:color w:val="000000"/>
                <w:spacing w:val="8"/>
                <w:sz w:val="18"/>
                <w:lang w:val="id-ID"/>
              </w:rPr>
              <w:t>Jam Kredit plus Kursus yang diminta oleh seminari mitra</w:t>
            </w:r>
          </w:p>
          <w:p w:rsidR="004C3EFE" w:rsidRPr="00D26890" w:rsidRDefault="00AB09BF">
            <w:pPr>
              <w:spacing w:before="463" w:line="216" w:lineRule="exact"/>
              <w:ind w:left="72"/>
              <w:textAlignment w:val="baseline"/>
              <w:rPr>
                <w:rFonts w:ascii="Gill Sans MT" w:eastAsia="Gill Sans MT" w:hAnsi="Gill Sans MT"/>
                <w:b/>
                <w:noProof/>
                <w:color w:val="000000"/>
                <w:spacing w:val="-4"/>
                <w:sz w:val="19"/>
                <w:lang w:val="id-ID"/>
              </w:rPr>
            </w:pPr>
            <w:r w:rsidRPr="00D26890">
              <w:rPr>
                <w:rFonts w:ascii="Gill Sans MT" w:eastAsia="Gill Sans MT" w:hAnsi="Gill Sans MT"/>
                <w:b/>
                <w:noProof/>
                <w:color w:val="000000"/>
                <w:spacing w:val="-2"/>
                <w:sz w:val="19"/>
                <w:lang w:val="id-ID"/>
              </w:rPr>
              <w:t>Nama Lengkap</w:t>
            </w:r>
            <w:r w:rsidRPr="00D26890">
              <w:rPr>
                <w:rFonts w:ascii="Gill Sans MT" w:eastAsia="Gill Sans MT" w:hAnsi="Gill Sans MT"/>
                <w:b/>
                <w:noProof/>
                <w:color w:val="000000"/>
                <w:spacing w:val="-4"/>
                <w:sz w:val="19"/>
                <w:lang w:val="id-ID"/>
              </w:rPr>
              <w:t xml:space="preserve"> :</w:t>
            </w:r>
          </w:p>
          <w:p w:rsidR="004C3EFE" w:rsidRPr="00D26890" w:rsidRDefault="006D6881">
            <w:pPr>
              <w:spacing w:before="202" w:line="216" w:lineRule="exact"/>
              <w:ind w:left="72"/>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pacing w:val="1"/>
                <w:sz w:val="19"/>
                <w:lang w:val="id-ID"/>
              </w:rPr>
              <w:t>Nama Wakil Presiden Kontinental</w:t>
            </w:r>
            <w:r w:rsidR="002C042F" w:rsidRPr="00D26890">
              <w:rPr>
                <w:rFonts w:ascii="Gill Sans MT" w:eastAsia="Gill Sans MT" w:hAnsi="Gill Sans MT"/>
                <w:b/>
                <w:noProof/>
                <w:color w:val="000000"/>
                <w:sz w:val="19"/>
                <w:lang w:val="id-ID"/>
              </w:rPr>
              <w:t>:</w:t>
            </w:r>
          </w:p>
          <w:p w:rsidR="004C3EFE" w:rsidRPr="00D26890" w:rsidRDefault="006D6881">
            <w:pPr>
              <w:spacing w:before="425" w:line="259" w:lineRule="exact"/>
              <w:ind w:left="360" w:right="1944" w:hanging="288"/>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z w:val="19"/>
                <w:lang w:val="id-ID"/>
              </w:rPr>
              <w:t xml:space="preserve">Lokasi &amp;Alamat Pelayanan: </w:t>
            </w:r>
            <w:r w:rsidRPr="00D26890">
              <w:rPr>
                <w:rFonts w:ascii="Arial Narrow" w:eastAsia="Arial Narrow" w:hAnsi="Arial Narrow"/>
                <w:noProof/>
                <w:color w:val="000000"/>
                <w:sz w:val="18"/>
                <w:lang w:val="id-ID"/>
              </w:rPr>
              <w:t>Negara dan Kota atau Kota Terdekat</w:t>
            </w:r>
            <w:r w:rsidR="002C042F" w:rsidRPr="00D26890">
              <w:rPr>
                <w:rFonts w:ascii="Arial Narrow" w:eastAsia="Arial Narrow" w:hAnsi="Arial Narrow"/>
                <w:noProof/>
                <w:color w:val="000000"/>
                <w:sz w:val="18"/>
                <w:lang w:val="id-ID"/>
              </w:rPr>
              <w:t>:</w:t>
            </w:r>
          </w:p>
          <w:p w:rsidR="004C3EFE" w:rsidRPr="00D26890" w:rsidRDefault="006D6881">
            <w:pPr>
              <w:spacing w:before="982" w:line="216" w:lineRule="exact"/>
              <w:ind w:left="72"/>
              <w:textAlignment w:val="baseline"/>
              <w:rPr>
                <w:rFonts w:ascii="Gill Sans MT" w:eastAsia="Gill Sans MT" w:hAnsi="Gill Sans MT"/>
                <w:b/>
                <w:noProof/>
                <w:color w:val="000000"/>
                <w:spacing w:val="-2"/>
                <w:sz w:val="19"/>
                <w:lang w:val="id-ID"/>
              </w:rPr>
            </w:pPr>
            <w:r w:rsidRPr="00D26890">
              <w:rPr>
                <w:rFonts w:ascii="Gill Sans MT" w:eastAsia="Gill Sans MT" w:hAnsi="Gill Sans MT"/>
                <w:b/>
                <w:noProof/>
                <w:color w:val="000000"/>
                <w:spacing w:val="-2"/>
                <w:sz w:val="19"/>
                <w:lang w:val="id-ID"/>
              </w:rPr>
              <w:t xml:space="preserve">Alamat </w:t>
            </w:r>
            <w:r w:rsidR="002C042F" w:rsidRPr="00D26890">
              <w:rPr>
                <w:rFonts w:ascii="Gill Sans MT" w:eastAsia="Gill Sans MT" w:hAnsi="Gill Sans MT"/>
                <w:b/>
                <w:noProof/>
                <w:color w:val="000000"/>
                <w:spacing w:val="-2"/>
                <w:sz w:val="19"/>
                <w:lang w:val="id-ID"/>
              </w:rPr>
              <w:t>Email:</w:t>
            </w:r>
          </w:p>
          <w:p w:rsidR="004C3EFE" w:rsidRPr="00D26890" w:rsidRDefault="006D6881">
            <w:pPr>
              <w:spacing w:before="465" w:line="216" w:lineRule="exact"/>
              <w:ind w:left="72"/>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z w:val="19"/>
                <w:lang w:val="id-ID"/>
              </w:rPr>
              <w:t>Nomor Telepon atau Skype</w:t>
            </w:r>
            <w:r w:rsidR="002C042F" w:rsidRPr="00D26890">
              <w:rPr>
                <w:rFonts w:ascii="Gill Sans MT" w:eastAsia="Gill Sans MT" w:hAnsi="Gill Sans MT"/>
                <w:b/>
                <w:noProof/>
                <w:color w:val="000000"/>
                <w:sz w:val="19"/>
                <w:lang w:val="id-ID"/>
              </w:rPr>
              <w:t>:</w:t>
            </w:r>
          </w:p>
          <w:p w:rsidR="004C3EFE" w:rsidRPr="00D26890" w:rsidRDefault="006D6881">
            <w:pPr>
              <w:spacing w:before="254" w:line="423" w:lineRule="exact"/>
              <w:ind w:left="72" w:right="1728"/>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z w:val="19"/>
                <w:lang w:val="id-ID"/>
              </w:rPr>
              <w:t>Jumlah tahun dalam pelayanan: Jumlah tahun dalam pelayanan EE</w:t>
            </w:r>
            <w:r w:rsidR="002C042F" w:rsidRPr="00D26890">
              <w:rPr>
                <w:rFonts w:ascii="Gill Sans MT" w:eastAsia="Gill Sans MT" w:hAnsi="Gill Sans MT"/>
                <w:b/>
                <w:noProof/>
                <w:color w:val="000000"/>
                <w:sz w:val="19"/>
                <w:lang w:val="id-ID"/>
              </w:rPr>
              <w:t>:</w:t>
            </w:r>
          </w:p>
          <w:p w:rsidR="004C3EFE" w:rsidRPr="00D26890" w:rsidRDefault="00D26890">
            <w:pPr>
              <w:spacing w:before="460" w:line="218" w:lineRule="exact"/>
              <w:ind w:left="72"/>
              <w:textAlignment w:val="baseline"/>
              <w:rPr>
                <w:rFonts w:ascii="Gill Sans MT" w:eastAsia="Gill Sans MT" w:hAnsi="Gill Sans MT"/>
                <w:b/>
                <w:noProof/>
                <w:color w:val="000000"/>
                <w:spacing w:val="1"/>
                <w:sz w:val="19"/>
                <w:lang w:val="id-ID"/>
              </w:rPr>
            </w:pPr>
            <w:r w:rsidRPr="00D26890">
              <w:rPr>
                <w:rFonts w:ascii="Gill Sans MT" w:eastAsia="Gill Sans MT" w:hAnsi="Gill Sans MT"/>
                <w:b/>
                <w:noProof/>
                <w:color w:val="000000"/>
                <w:spacing w:val="1"/>
                <w:sz w:val="19"/>
                <w:lang w:val="id-ID"/>
              </w:rPr>
              <w:t>Peran/ jabatan resmi di EE</w:t>
            </w:r>
            <w:r w:rsidR="002C042F" w:rsidRPr="00D26890">
              <w:rPr>
                <w:rFonts w:ascii="Gill Sans MT" w:eastAsia="Gill Sans MT" w:hAnsi="Gill Sans MT"/>
                <w:b/>
                <w:noProof/>
                <w:color w:val="000000"/>
                <w:spacing w:val="1"/>
                <w:sz w:val="19"/>
                <w:lang w:val="id-ID"/>
              </w:rPr>
              <w:t>:</w:t>
            </w:r>
          </w:p>
          <w:p w:rsidR="00D26890" w:rsidRPr="00D26890" w:rsidRDefault="00D26890" w:rsidP="00D26890">
            <w:pPr>
              <w:spacing w:before="919" w:line="218" w:lineRule="exact"/>
              <w:ind w:left="72"/>
              <w:textAlignment w:val="baseline"/>
              <w:rPr>
                <w:rFonts w:ascii="Gill Sans MT" w:eastAsia="Gill Sans MT" w:hAnsi="Gill Sans MT"/>
                <w:b/>
                <w:noProof/>
                <w:color w:val="000000"/>
                <w:sz w:val="19"/>
                <w:lang w:val="id-ID"/>
              </w:rPr>
            </w:pPr>
            <w:r w:rsidRPr="00D26890">
              <w:rPr>
                <w:rFonts w:ascii="Gill Sans MT" w:eastAsia="Gill Sans MT" w:hAnsi="Gill Sans MT"/>
                <w:b/>
                <w:noProof/>
                <w:color w:val="000000"/>
                <w:sz w:val="19"/>
                <w:lang w:val="id-ID"/>
              </w:rPr>
              <w:t xml:space="preserve">Pencapaian dalam Pendidikan  </w:t>
            </w:r>
          </w:p>
          <w:p w:rsidR="00D26890" w:rsidRPr="00D26890" w:rsidRDefault="00D26890" w:rsidP="00D26890">
            <w:pPr>
              <w:tabs>
                <w:tab w:val="left" w:pos="3240"/>
                <w:tab w:val="left" w:pos="4176"/>
              </w:tabs>
              <w:spacing w:before="5" w:line="259" w:lineRule="exact"/>
              <w:ind w:left="1440" w:hanging="1080"/>
              <w:textAlignment w:val="baseline"/>
              <w:rPr>
                <w:rFonts w:ascii="Arial Narrow" w:eastAsia="Arial Narrow" w:hAnsi="Arial Narrow"/>
                <w:noProof/>
                <w:color w:val="000000"/>
                <w:sz w:val="18"/>
                <w:lang w:val="id-ID"/>
              </w:rPr>
            </w:pPr>
            <w:r w:rsidRPr="00D26890">
              <w:rPr>
                <w:rFonts w:ascii="Arial Narrow" w:eastAsia="Arial Narrow" w:hAnsi="Arial Narrow"/>
                <w:noProof/>
                <w:color w:val="000000"/>
                <w:sz w:val="18"/>
                <w:lang w:val="id-ID"/>
              </w:rPr>
              <w:t>Lulus Sekolah Menengah:</w:t>
            </w:r>
            <w:r w:rsidRPr="00D26890">
              <w:rPr>
                <w:rFonts w:ascii="Arial Narrow" w:eastAsia="Arial Narrow" w:hAnsi="Arial Narrow"/>
                <w:noProof/>
                <w:color w:val="000000"/>
                <w:sz w:val="18"/>
                <w:lang w:val="id-ID"/>
              </w:rPr>
              <w:tab/>
              <w:t>YA</w:t>
            </w:r>
            <w:r w:rsidRPr="00D26890">
              <w:rPr>
                <w:rFonts w:ascii="Arial Narrow" w:eastAsia="Arial Narrow" w:hAnsi="Arial Narrow"/>
                <w:noProof/>
                <w:color w:val="000000"/>
                <w:sz w:val="18"/>
                <w:lang w:val="id-ID"/>
              </w:rPr>
              <w:tab/>
              <w:t xml:space="preserve">TIDAK </w:t>
            </w:r>
            <w:r w:rsidRPr="00D26890">
              <w:rPr>
                <w:rFonts w:ascii="Arial Narrow" w:eastAsia="Arial Narrow" w:hAnsi="Arial Narrow"/>
                <w:noProof/>
                <w:color w:val="000000"/>
                <w:sz w:val="18"/>
                <w:lang w:val="id-ID"/>
              </w:rPr>
              <w:br/>
              <w:t>Tahun Lulus</w:t>
            </w:r>
          </w:p>
          <w:p w:rsidR="00D26890" w:rsidRPr="00D26890" w:rsidRDefault="00D26890" w:rsidP="00D26890">
            <w:pPr>
              <w:tabs>
                <w:tab w:val="left" w:pos="3240"/>
                <w:tab w:val="left" w:pos="4176"/>
              </w:tabs>
              <w:spacing w:before="312" w:line="207" w:lineRule="exact"/>
              <w:ind w:left="360"/>
              <w:textAlignment w:val="baseline"/>
              <w:rPr>
                <w:rFonts w:ascii="Arial Narrow" w:eastAsia="Arial Narrow" w:hAnsi="Arial Narrow"/>
                <w:noProof/>
                <w:color w:val="000000"/>
                <w:spacing w:val="2"/>
                <w:sz w:val="18"/>
                <w:lang w:val="id-ID"/>
              </w:rPr>
            </w:pPr>
            <w:r w:rsidRPr="00D26890">
              <w:rPr>
                <w:rFonts w:ascii="Arial Narrow" w:eastAsia="Arial Narrow" w:hAnsi="Arial Narrow"/>
                <w:noProof/>
                <w:color w:val="000000"/>
                <w:spacing w:val="2"/>
                <w:sz w:val="18"/>
                <w:lang w:val="id-ID"/>
              </w:rPr>
              <w:t>Lulus PT atau Sekolah Alkitab</w:t>
            </w:r>
            <w:r w:rsidRPr="00D26890">
              <w:rPr>
                <w:rFonts w:ascii="Arial Narrow" w:eastAsia="Arial Narrow" w:hAnsi="Arial Narrow"/>
                <w:noProof/>
                <w:color w:val="000000"/>
                <w:spacing w:val="2"/>
                <w:sz w:val="18"/>
                <w:lang w:val="id-ID"/>
              </w:rPr>
              <w:tab/>
              <w:t>YA</w:t>
            </w:r>
            <w:r w:rsidRPr="00D26890">
              <w:rPr>
                <w:rFonts w:ascii="Arial Narrow" w:eastAsia="Arial Narrow" w:hAnsi="Arial Narrow"/>
                <w:noProof/>
                <w:color w:val="000000"/>
                <w:spacing w:val="2"/>
                <w:sz w:val="18"/>
                <w:lang w:val="id-ID"/>
              </w:rPr>
              <w:tab/>
              <w:t>TIDAK</w:t>
            </w:r>
          </w:p>
          <w:p w:rsidR="00D26890" w:rsidRPr="00D26890" w:rsidRDefault="00D26890" w:rsidP="00D26890">
            <w:pPr>
              <w:spacing w:before="52" w:line="207" w:lineRule="exact"/>
              <w:ind w:left="1440"/>
              <w:textAlignment w:val="baseline"/>
              <w:rPr>
                <w:rFonts w:ascii="Arial Narrow" w:eastAsia="Arial Narrow" w:hAnsi="Arial Narrow"/>
                <w:noProof/>
                <w:color w:val="000000"/>
                <w:spacing w:val="7"/>
                <w:sz w:val="18"/>
                <w:lang w:val="id-ID"/>
              </w:rPr>
            </w:pPr>
            <w:r w:rsidRPr="00D26890">
              <w:rPr>
                <w:rFonts w:ascii="Arial Narrow" w:eastAsia="Arial Narrow" w:hAnsi="Arial Narrow"/>
                <w:noProof/>
                <w:color w:val="000000"/>
                <w:spacing w:val="7"/>
                <w:sz w:val="18"/>
                <w:lang w:val="id-ID"/>
              </w:rPr>
              <w:t>Tahun Lulus</w:t>
            </w:r>
          </w:p>
          <w:p w:rsidR="00D26890" w:rsidRPr="00D26890" w:rsidRDefault="00D26890" w:rsidP="00D26890">
            <w:pPr>
              <w:spacing w:before="316" w:line="207" w:lineRule="exact"/>
              <w:ind w:left="360"/>
              <w:textAlignment w:val="baseline"/>
              <w:rPr>
                <w:rFonts w:ascii="Arial Narrow" w:eastAsia="Arial Narrow" w:hAnsi="Arial Narrow"/>
                <w:noProof/>
                <w:color w:val="000000"/>
                <w:spacing w:val="7"/>
                <w:sz w:val="18"/>
                <w:lang w:val="id-ID"/>
              </w:rPr>
            </w:pPr>
            <w:r w:rsidRPr="00D26890">
              <w:rPr>
                <w:rFonts w:ascii="Arial Narrow" w:eastAsia="Arial Narrow" w:hAnsi="Arial Narrow"/>
                <w:noProof/>
                <w:color w:val="000000"/>
                <w:spacing w:val="7"/>
                <w:sz w:val="18"/>
                <w:lang w:val="id-ID"/>
              </w:rPr>
              <w:t>Pendidikan Tambahan</w:t>
            </w:r>
          </w:p>
          <w:p w:rsidR="00D26890" w:rsidRPr="00D26890" w:rsidRDefault="00D26890" w:rsidP="00D26890">
            <w:pPr>
              <w:spacing w:before="52" w:line="207" w:lineRule="exact"/>
              <w:ind w:left="72" w:right="108"/>
              <w:jc w:val="right"/>
              <w:textAlignment w:val="baseline"/>
              <w:rPr>
                <w:rFonts w:ascii="Arial Narrow" w:eastAsia="Arial Narrow" w:hAnsi="Arial Narrow"/>
                <w:noProof/>
                <w:color w:val="000000"/>
                <w:spacing w:val="7"/>
                <w:sz w:val="18"/>
                <w:lang w:val="id-ID"/>
              </w:rPr>
            </w:pPr>
            <w:r w:rsidRPr="00D26890">
              <w:rPr>
                <w:rFonts w:ascii="Arial Narrow" w:eastAsia="Arial Narrow" w:hAnsi="Arial Narrow"/>
                <w:noProof/>
                <w:color w:val="000000"/>
                <w:spacing w:val="7"/>
                <w:sz w:val="18"/>
                <w:lang w:val="id-ID"/>
              </w:rPr>
              <w:t>Jenis pendidikan/ gelar &amp; tahun lulus</w:t>
            </w:r>
          </w:p>
          <w:p w:rsidR="00D26890" w:rsidRPr="00D26890" w:rsidRDefault="00A5147E" w:rsidP="00D26890">
            <w:pPr>
              <w:spacing w:before="1760" w:line="218" w:lineRule="exact"/>
              <w:ind w:left="72"/>
              <w:textAlignment w:val="baseline"/>
              <w:rPr>
                <w:rFonts w:ascii="Gill Sans MT" w:eastAsia="Gill Sans MT" w:hAnsi="Gill Sans MT"/>
                <w:b/>
                <w:noProof/>
                <w:color w:val="000000"/>
                <w:sz w:val="19"/>
                <w:lang w:val="id-ID"/>
              </w:rPr>
            </w:pPr>
            <w:r>
              <w:rPr>
                <w:rFonts w:ascii="Gill Sans MT" w:eastAsia="Gill Sans MT" w:hAnsi="Gill Sans MT"/>
                <w:b/>
                <w:noProof/>
                <w:color w:val="000000"/>
                <w:sz w:val="19"/>
                <w:lang w:val="id-ID"/>
              </w:rPr>
              <w:t xml:space="preserve">Dibutuhkan satu (1) </w:t>
            </w:r>
            <w:r>
              <w:rPr>
                <w:rFonts w:ascii="Gill Sans MT" w:eastAsia="Gill Sans MT" w:hAnsi="Gill Sans MT"/>
                <w:b/>
                <w:noProof/>
                <w:color w:val="000000"/>
                <w:sz w:val="19"/>
              </w:rPr>
              <w:t>surat r</w:t>
            </w:r>
            <w:r w:rsidR="00D26890" w:rsidRPr="00D26890">
              <w:rPr>
                <w:rFonts w:ascii="Gill Sans MT" w:eastAsia="Gill Sans MT" w:hAnsi="Gill Sans MT"/>
                <w:b/>
                <w:noProof/>
                <w:color w:val="000000"/>
                <w:sz w:val="19"/>
                <w:lang w:val="id-ID"/>
              </w:rPr>
              <w:t xml:space="preserve">ekomendasi dari:  </w:t>
            </w:r>
          </w:p>
          <w:p w:rsidR="004C3EFE" w:rsidRDefault="00D26890" w:rsidP="00D26890">
            <w:pPr>
              <w:spacing w:before="54" w:after="119" w:line="207" w:lineRule="exact"/>
              <w:ind w:left="360"/>
              <w:textAlignment w:val="baseline"/>
              <w:rPr>
                <w:rFonts w:ascii="Arial Narrow" w:eastAsia="Arial Narrow" w:hAnsi="Arial Narrow"/>
                <w:color w:val="000000"/>
                <w:spacing w:val="9"/>
                <w:sz w:val="18"/>
              </w:rPr>
            </w:pPr>
            <w:r w:rsidRPr="00D26890">
              <w:rPr>
                <w:rFonts w:ascii="Arial Narrow" w:eastAsia="Arial Narrow" w:hAnsi="Arial Narrow"/>
                <w:noProof/>
                <w:color w:val="000000"/>
                <w:spacing w:val="8"/>
                <w:sz w:val="18"/>
                <w:lang w:val="id-ID"/>
              </w:rPr>
              <w:t>Direktur Nasional, Direktur Regional atau VP Kontinental</w:t>
            </w:r>
          </w:p>
        </w:tc>
      </w:tr>
    </w:tbl>
    <w:p w:rsidR="004C3EFE" w:rsidRDefault="004C3EFE">
      <w:pPr>
        <w:sectPr w:rsidR="004C3EFE">
          <w:pgSz w:w="11909" w:h="16838"/>
          <w:pgMar w:top="2376" w:right="998" w:bottom="693" w:left="954" w:gutter="0"/>
          <w:cols w:num="2" w:space="0" w:equalWidth="0">
            <w:col w:w="4860" w:space="237"/>
            <w:col w:w="4860" w:space="0"/>
          </w:cols>
        </w:sectPr>
      </w:pPr>
    </w:p>
    <w:p w:rsidR="004C3EFE" w:rsidRDefault="00386C81">
      <w:pPr>
        <w:spacing w:before="484" w:line="20" w:lineRule="exact"/>
      </w:pPr>
      <w:r>
        <w:pict>
          <v:shape id="_x0000_s1046" type="#_x0000_t202" style="position:absolute;margin-left:48.25pt;margin-top:36.7pt;width:7in;height:18.25pt;z-index:-251660288;mso-wrap-distance-left:0;mso-wrap-distance-right:0;mso-position-horizontal-relative:page;mso-position-vertical-relative:page" fillcolor="black" stroked="f">
            <v:textbox inset="0,0,0,0">
              <w:txbxContent>
                <w:p w:rsidR="00F25055" w:rsidRDefault="00F25055">
                  <w:pPr>
                    <w:tabs>
                      <w:tab w:val="left" w:pos="6912"/>
                    </w:tabs>
                    <w:spacing w:before="83" w:after="88" w:line="189" w:lineRule="exact"/>
                    <w:ind w:left="216"/>
                    <w:textAlignment w:val="baseline"/>
                    <w:rPr>
                      <w:rFonts w:ascii="Arial Narrow" w:eastAsia="Arial Narrow" w:hAnsi="Arial Narrow"/>
                      <w:color w:val="FFFFFF"/>
                      <w:spacing w:val="2"/>
                      <w:sz w:val="19"/>
                      <w:shd w:val="solid" w:color="000000" w:fill="000000"/>
                    </w:rPr>
                  </w:pPr>
                  <w:r>
                    <w:rPr>
                      <w:rFonts w:ascii="Arial Narrow" w:eastAsia="Arial Narrow" w:hAnsi="Arial Narrow"/>
                      <w:color w:val="FFFFFF"/>
                      <w:spacing w:val="2"/>
                      <w:sz w:val="19"/>
                      <w:shd w:val="solid" w:color="000000" w:fill="000000"/>
                    </w:rPr>
                    <w:t xml:space="preserve">PERTANYAAN &amp; JAWABAN TERKAIT EE ATS </w:t>
                  </w:r>
                  <w:r>
                    <w:rPr>
                      <w:rFonts w:ascii="Arial Narrow" w:eastAsia="Arial Narrow" w:hAnsi="Arial Narrow"/>
                      <w:color w:val="FFFFFF"/>
                      <w:spacing w:val="2"/>
                      <w:sz w:val="19"/>
                      <w:shd w:val="solid" w:color="000000" w:fill="000000"/>
                    </w:rPr>
                    <w:tab/>
                    <w:t>ADVANCED THEOLOGICAL STUDIES</w:t>
                  </w:r>
                </w:p>
              </w:txbxContent>
            </v:textbox>
            <w10:wrap type="square" anchorx="page" anchory="page"/>
          </v:shape>
        </w:pict>
      </w:r>
    </w:p>
    <w:tbl>
      <w:tblPr>
        <w:tblW w:w="0" w:type="auto"/>
        <w:tblLayout w:type="fixed"/>
        <w:tblCellMar>
          <w:left w:w="0" w:type="dxa"/>
          <w:right w:w="0" w:type="dxa"/>
        </w:tblCellMar>
        <w:tblLook w:val="04A0"/>
      </w:tblPr>
      <w:tblGrid>
        <w:gridCol w:w="3316"/>
        <w:gridCol w:w="6764"/>
      </w:tblGrid>
      <w:tr w:rsidR="004C3EFE">
        <w:trPr>
          <w:trHeight w:hRule="exact" w:val="1237"/>
        </w:trPr>
        <w:tc>
          <w:tcPr>
            <w:tcW w:w="3316" w:type="dxa"/>
            <w:tcBorders>
              <w:top w:val="none" w:sz="0" w:space="0" w:color="000000"/>
              <w:left w:val="none" w:sz="0" w:space="0" w:color="000000"/>
              <w:bottom w:val="none" w:sz="0" w:space="0" w:color="000000"/>
              <w:right w:val="none" w:sz="0" w:space="0" w:color="000000"/>
            </w:tcBorders>
            <w:vAlign w:val="center"/>
          </w:tcPr>
          <w:p w:rsidR="004C3EFE" w:rsidRDefault="00016BD9" w:rsidP="00016BD9">
            <w:pPr>
              <w:spacing w:after="14" w:line="1219" w:lineRule="exact"/>
              <w:ind w:right="326"/>
              <w:jc w:val="right"/>
              <w:textAlignment w:val="baseline"/>
              <w:rPr>
                <w:rFonts w:ascii="Tahoma" w:eastAsia="Tahoma" w:hAnsi="Tahoma"/>
                <w:b/>
                <w:color w:val="980000"/>
                <w:spacing w:val="-54"/>
                <w:w w:val="115"/>
                <w:sz w:val="119"/>
              </w:rPr>
            </w:pPr>
            <w:r>
              <w:rPr>
                <w:rFonts w:ascii="Tahoma" w:eastAsia="Tahoma" w:hAnsi="Tahoma"/>
                <w:b/>
                <w:color w:val="980000"/>
                <w:spacing w:val="-54"/>
                <w:w w:val="115"/>
                <w:sz w:val="119"/>
              </w:rPr>
              <w:t>P&amp;J</w:t>
            </w:r>
          </w:p>
        </w:tc>
        <w:tc>
          <w:tcPr>
            <w:tcW w:w="6764" w:type="dxa"/>
            <w:tcBorders>
              <w:top w:val="none" w:sz="0" w:space="0" w:color="000000"/>
              <w:left w:val="none" w:sz="0" w:space="0" w:color="000000"/>
              <w:bottom w:val="none" w:sz="0" w:space="0" w:color="000000"/>
              <w:right w:val="none" w:sz="0" w:space="0" w:color="000000"/>
            </w:tcBorders>
          </w:tcPr>
          <w:p w:rsidR="00016BD9" w:rsidRPr="00A5147E" w:rsidRDefault="00016BD9" w:rsidP="00016BD9">
            <w:pPr>
              <w:spacing w:before="157" w:line="395" w:lineRule="exact"/>
              <w:ind w:left="288"/>
              <w:textAlignment w:val="baseline"/>
              <w:rPr>
                <w:rFonts w:ascii="Gill Sans MT" w:eastAsia="Gill Sans MT" w:hAnsi="Gill Sans MT"/>
                <w:b/>
                <w:noProof/>
                <w:color w:val="000000"/>
                <w:w w:val="110"/>
                <w:sz w:val="28"/>
                <w:szCs w:val="28"/>
                <w:lang w:val="id-ID"/>
              </w:rPr>
            </w:pPr>
            <w:r w:rsidRPr="00A5147E">
              <w:rPr>
                <w:rFonts w:ascii="Gill Sans MT" w:eastAsia="Gill Sans MT" w:hAnsi="Gill Sans MT"/>
                <w:b/>
                <w:noProof/>
                <w:color w:val="000000"/>
                <w:w w:val="110"/>
                <w:sz w:val="28"/>
                <w:szCs w:val="28"/>
                <w:lang w:val="id-ID"/>
              </w:rPr>
              <w:t xml:space="preserve">Jawaban atas Pertanyaan </w:t>
            </w:r>
          </w:p>
          <w:p w:rsidR="004C3EFE" w:rsidRDefault="00016BD9" w:rsidP="008071E9">
            <w:pPr>
              <w:spacing w:before="157" w:line="395" w:lineRule="exact"/>
              <w:ind w:left="288"/>
              <w:textAlignment w:val="baseline"/>
              <w:rPr>
                <w:rFonts w:ascii="Gill Sans MT" w:eastAsia="Gill Sans MT" w:hAnsi="Gill Sans MT"/>
                <w:b/>
                <w:color w:val="000000"/>
                <w:w w:val="110"/>
                <w:sz w:val="35"/>
              </w:rPr>
            </w:pPr>
            <w:r w:rsidRPr="00A5147E">
              <w:rPr>
                <w:rFonts w:ascii="Gill Sans MT" w:eastAsia="Gill Sans MT" w:hAnsi="Gill Sans MT"/>
                <w:b/>
                <w:noProof/>
                <w:color w:val="000000"/>
                <w:w w:val="110"/>
                <w:sz w:val="28"/>
                <w:szCs w:val="28"/>
                <w:lang w:val="id-ID"/>
              </w:rPr>
              <w:t>yang Paling Sering Di</w:t>
            </w:r>
            <w:r w:rsidR="008071E9">
              <w:rPr>
                <w:rFonts w:ascii="Gill Sans MT" w:eastAsia="Gill Sans MT" w:hAnsi="Gill Sans MT"/>
                <w:b/>
                <w:noProof/>
                <w:color w:val="000000"/>
                <w:w w:val="110"/>
                <w:sz w:val="28"/>
                <w:szCs w:val="28"/>
              </w:rPr>
              <w:t>ajukan</w:t>
            </w:r>
            <w:r>
              <w:rPr>
                <w:rFonts w:ascii="Gill Sans MT" w:eastAsia="Gill Sans MT" w:hAnsi="Gill Sans MT"/>
                <w:b/>
                <w:color w:val="000000"/>
                <w:w w:val="110"/>
                <w:sz w:val="35"/>
              </w:rPr>
              <w:t xml:space="preserve">  </w:t>
            </w:r>
            <w:r w:rsidR="002C042F">
              <w:rPr>
                <w:rFonts w:ascii="Gill Sans MT" w:eastAsia="Gill Sans MT" w:hAnsi="Gill Sans MT"/>
                <w:b/>
                <w:color w:val="000000"/>
                <w:w w:val="110"/>
                <w:sz w:val="35"/>
              </w:rPr>
              <w:t xml:space="preserve"> </w:t>
            </w:r>
            <w:r>
              <w:rPr>
                <w:rFonts w:ascii="Gill Sans MT" w:eastAsia="Gill Sans MT" w:hAnsi="Gill Sans MT"/>
                <w:b/>
                <w:color w:val="000000"/>
                <w:w w:val="110"/>
                <w:sz w:val="35"/>
              </w:rPr>
              <w:t xml:space="preserve"> </w:t>
            </w:r>
          </w:p>
        </w:tc>
      </w:tr>
    </w:tbl>
    <w:p w:rsidR="004C3EFE" w:rsidRDefault="004C3EFE">
      <w:pPr>
        <w:spacing w:after="196" w:line="20" w:lineRule="exact"/>
      </w:pPr>
    </w:p>
    <w:p w:rsidR="004C3EFE" w:rsidRDefault="00386C81">
      <w:pPr>
        <w:spacing w:before="88" w:line="20" w:lineRule="exact"/>
      </w:pPr>
      <w:r>
        <w:pict>
          <v:line id="_x0000_s1045" style="position:absolute;z-index:251686912;mso-position-horizontal-relative:page;mso-position-vertical-relative:page" from="48.25pt,153.35pt" to="547.5pt,153.35pt" strokecolor="#980000" strokeweight=".95pt">
            <w10:wrap anchorx="page" anchory="page"/>
          </v:line>
        </w:pict>
      </w:r>
      <w:r>
        <w:pict>
          <v:line id="_x0000_s1044" style="position:absolute;z-index:251687936;mso-position-horizontal-relative:page;mso-position-vertical-relative:page" from="48.25pt,237.35pt" to="547.5pt,237.35pt" strokecolor="#980000" strokeweight=".95pt">
            <w10:wrap anchorx="page" anchory="page"/>
          </v:line>
        </w:pict>
      </w:r>
    </w:p>
    <w:tbl>
      <w:tblPr>
        <w:tblW w:w="0" w:type="auto"/>
        <w:tblLayout w:type="fixed"/>
        <w:tblCellMar>
          <w:left w:w="0" w:type="dxa"/>
          <w:right w:w="0" w:type="dxa"/>
        </w:tblCellMar>
        <w:tblLook w:val="04A0"/>
      </w:tblPr>
      <w:tblGrid>
        <w:gridCol w:w="3549"/>
        <w:gridCol w:w="6531"/>
      </w:tblGrid>
      <w:tr w:rsidR="004C3EFE">
        <w:trPr>
          <w:trHeight w:hRule="exact" w:val="1572"/>
        </w:trPr>
        <w:tc>
          <w:tcPr>
            <w:tcW w:w="3549" w:type="dxa"/>
            <w:tcBorders>
              <w:top w:val="none" w:sz="0" w:space="0" w:color="000000"/>
              <w:left w:val="none" w:sz="0" w:space="0" w:color="000000"/>
              <w:bottom w:val="none" w:sz="0" w:space="0" w:color="000000"/>
              <w:right w:val="none" w:sz="0" w:space="0" w:color="000000"/>
            </w:tcBorders>
          </w:tcPr>
          <w:p w:rsidR="004C3EFE" w:rsidRPr="00FC540E" w:rsidRDefault="00145E16">
            <w:pPr>
              <w:spacing w:after="114" w:line="289" w:lineRule="exact"/>
              <w:ind w:left="72"/>
              <w:textAlignment w:val="baseline"/>
              <w:rPr>
                <w:rFonts w:ascii="Gill Sans MT" w:eastAsia="Gill Sans MT" w:hAnsi="Gill Sans MT"/>
                <w:b/>
                <w:i/>
                <w:color w:val="243F50"/>
                <w:sz w:val="18"/>
                <w:szCs w:val="18"/>
              </w:rPr>
            </w:pPr>
            <w:r w:rsidRPr="00FC540E">
              <w:rPr>
                <w:rFonts w:ascii="Gill Sans MT" w:eastAsia="Gill Sans MT" w:hAnsi="Gill Sans MT"/>
                <w:b/>
                <w:i/>
                <w:noProof/>
                <w:color w:val="243F50"/>
                <w:sz w:val="18"/>
                <w:szCs w:val="18"/>
                <w:lang w:val="id-ID"/>
              </w:rPr>
              <w:t>Siapa saja yang boleh mengikuti program ATS? Saya tahu ini diperuntukkan bagi staf EE, tetapi bagaimana jika ada teman yang ingin mendaftar untuk ikut beberapa kursus ATS?</w:t>
            </w:r>
          </w:p>
        </w:tc>
        <w:tc>
          <w:tcPr>
            <w:tcW w:w="6531" w:type="dxa"/>
            <w:tcBorders>
              <w:top w:val="none" w:sz="0" w:space="0" w:color="000000"/>
              <w:left w:val="none" w:sz="0" w:space="0" w:color="000000"/>
              <w:bottom w:val="none" w:sz="0" w:space="0" w:color="000000"/>
              <w:right w:val="none" w:sz="0" w:space="0" w:color="000000"/>
            </w:tcBorders>
          </w:tcPr>
          <w:p w:rsidR="004C3EFE" w:rsidRDefault="00145E16">
            <w:pPr>
              <w:spacing w:after="56" w:line="250" w:lineRule="exact"/>
              <w:ind w:left="72" w:right="180" w:firstLine="360"/>
              <w:textAlignment w:val="baseline"/>
              <w:rPr>
                <w:rFonts w:ascii="Garamond" w:eastAsia="Garamond" w:hAnsi="Garamond"/>
                <w:color w:val="000000"/>
                <w:sz w:val="19"/>
              </w:rPr>
            </w:pPr>
            <w:r w:rsidRPr="004D1901">
              <w:rPr>
                <w:rFonts w:ascii="Garamond" w:eastAsia="Garamond" w:hAnsi="Garamond"/>
                <w:noProof/>
                <w:color w:val="000000"/>
                <w:sz w:val="16"/>
                <w:szCs w:val="16"/>
                <w:lang w:val="id-ID"/>
              </w:rPr>
              <w:t>Kursus Advanced Theological Studies ditawarkan secara GRATIS kepada semua staf EE di seluruh dunia. Oleh karena itu, semua yang ingin mengikuti program ATS haruslah mereka yang aktif di EE. Jika Anda aktif di EE, Anda bisa mendaftar untuk mengikuti ATS dengan cara mengirimkan formulir pendaftaran dan selembar surat rekomendasi dari Direktur Nasional EE, Direktur Regional atau Wakil Presiden Kontinental ke alamat email</w:t>
            </w:r>
            <w:r w:rsidRPr="004D1901">
              <w:rPr>
                <w:rFonts w:ascii="Garamond" w:eastAsia="Garamond" w:hAnsi="Garamond"/>
                <w:noProof/>
                <w:color w:val="0000FF"/>
                <w:sz w:val="16"/>
                <w:szCs w:val="16"/>
                <w:u w:val="single"/>
                <w:lang w:val="id-ID"/>
              </w:rPr>
              <w:t xml:space="preserve"> eeats@eeworks.org</w:t>
            </w:r>
            <w:r w:rsidRPr="004D1901">
              <w:rPr>
                <w:rFonts w:ascii="Garamond" w:eastAsia="Garamond" w:hAnsi="Garamond"/>
                <w:noProof/>
                <w:color w:val="000000"/>
                <w:sz w:val="16"/>
                <w:szCs w:val="16"/>
                <w:lang w:val="id-ID"/>
              </w:rPr>
              <w:t xml:space="preserve"> Setelah itu, Anda akan menerima “username” &amp; “password” dan Anda pun terdaftar di ATS.</w:t>
            </w:r>
          </w:p>
        </w:tc>
      </w:tr>
      <w:tr w:rsidR="002D57E9" w:rsidRPr="004D1901">
        <w:trPr>
          <w:trHeight w:hRule="exact" w:val="1572"/>
        </w:trPr>
        <w:tc>
          <w:tcPr>
            <w:tcW w:w="3549" w:type="dxa"/>
            <w:tcBorders>
              <w:top w:val="none" w:sz="0" w:space="0" w:color="000000"/>
              <w:left w:val="none" w:sz="0" w:space="0" w:color="000000"/>
              <w:bottom w:val="none" w:sz="0" w:space="0" w:color="000000"/>
              <w:right w:val="none" w:sz="0" w:space="0" w:color="000000"/>
            </w:tcBorders>
          </w:tcPr>
          <w:p w:rsidR="002D57E9" w:rsidRPr="004D1901" w:rsidRDefault="002D57E9" w:rsidP="00A764F4">
            <w:pPr>
              <w:spacing w:after="114" w:line="289" w:lineRule="exact"/>
              <w:ind w:left="72"/>
              <w:textAlignment w:val="baseline"/>
              <w:rPr>
                <w:rFonts w:ascii="Gill Sans MT" w:eastAsia="Gill Sans MT" w:hAnsi="Gill Sans MT"/>
                <w:b/>
                <w:i/>
                <w:noProof/>
                <w:color w:val="243F50"/>
                <w:sz w:val="20"/>
                <w:szCs w:val="20"/>
                <w:lang w:val="id-ID"/>
              </w:rPr>
            </w:pPr>
            <w:r w:rsidRPr="002D57E9">
              <w:rPr>
                <w:rFonts w:ascii="Gill Sans MT" w:eastAsia="Gill Sans MT" w:hAnsi="Gill Sans MT"/>
                <w:b/>
                <w:i/>
                <w:noProof/>
                <w:color w:val="243F50"/>
                <w:sz w:val="20"/>
                <w:szCs w:val="20"/>
                <w:lang w:val="id-ID"/>
              </w:rPr>
              <w:t xml:space="preserve">Apa yang dituntut dari saya jika saya mendaftar di program ATS? Berapa lama komitmen waktu yang dituntut dari saya jika mengikuti program ini? </w:t>
            </w:r>
            <w:r w:rsidRPr="004D1901">
              <w:rPr>
                <w:rFonts w:ascii="Gill Sans MT" w:eastAsia="Gill Sans MT" w:hAnsi="Gill Sans MT"/>
                <w:b/>
                <w:i/>
                <w:noProof/>
                <w:color w:val="243F50"/>
                <w:sz w:val="20"/>
                <w:szCs w:val="20"/>
                <w:lang w:val="id-ID"/>
              </w:rPr>
              <w:t xml:space="preserve"> </w:t>
            </w:r>
          </w:p>
        </w:tc>
        <w:tc>
          <w:tcPr>
            <w:tcW w:w="6531" w:type="dxa"/>
            <w:tcBorders>
              <w:top w:val="none" w:sz="0" w:space="0" w:color="000000"/>
              <w:left w:val="none" w:sz="0" w:space="0" w:color="000000"/>
              <w:bottom w:val="none" w:sz="0" w:space="0" w:color="000000"/>
              <w:right w:val="none" w:sz="0" w:space="0" w:color="000000"/>
            </w:tcBorders>
          </w:tcPr>
          <w:p w:rsidR="002D57E9" w:rsidRPr="002D57E9" w:rsidRDefault="002D57E9" w:rsidP="002D57E9">
            <w:pPr>
              <w:spacing w:after="56" w:line="250" w:lineRule="exact"/>
              <w:ind w:left="72" w:right="180" w:firstLine="360"/>
              <w:textAlignment w:val="baseline"/>
              <w:rPr>
                <w:rFonts w:ascii="Garamond" w:eastAsia="Garamond" w:hAnsi="Garamond"/>
                <w:noProof/>
                <w:color w:val="000000"/>
                <w:sz w:val="16"/>
                <w:szCs w:val="16"/>
                <w:lang w:val="id-ID"/>
              </w:rPr>
            </w:pPr>
            <w:r w:rsidRPr="002D57E9">
              <w:rPr>
                <w:rFonts w:ascii="Garamond" w:eastAsia="Garamond" w:hAnsi="Garamond"/>
                <w:noProof/>
                <w:color w:val="000000"/>
                <w:sz w:val="16"/>
                <w:szCs w:val="16"/>
                <w:lang w:val="id-ID"/>
              </w:rPr>
              <w:t xml:space="preserve">Komitmen waktu akan beragam tergantung pada berapa banyak kursus yang akan Anda ambil dalam satu waktu. Kami merekomendasikan Anda untuk mengambil satu kursus setiap kalinya, yang akan membutuhkan 3 sampai 6 jam belajar setiap minggunya. Masing-masing kursus terdiri dari 10 sesi. Jadi, jika Anda belajar satu sesi setiap minggu, Anda akan menyelesaikan masing-masing kursus dalam 10 minggu. </w:t>
            </w:r>
          </w:p>
        </w:tc>
      </w:tr>
    </w:tbl>
    <w:p w:rsidR="004C3EFE" w:rsidRDefault="00386C81">
      <w:pPr>
        <w:spacing w:before="88" w:line="20" w:lineRule="exact"/>
      </w:pPr>
      <w:r>
        <w:pict>
          <v:line id="_x0000_s1043" style="position:absolute;z-index:251688960;mso-position-horizontal-relative:page;mso-position-vertical-relative:page" from="48.25pt,304.3pt" to="547.5pt,304.3pt" strokecolor="#980000" strokeweight=".95pt">
            <w10:wrap anchorx="page" anchory="page"/>
          </v:line>
        </w:pict>
      </w:r>
      <w:r>
        <w:pict>
          <v:line id="_x0000_s1042" style="position:absolute;z-index:251689984;mso-position-horizontal-relative:page;mso-position-vertical-relative:page" from="48.25pt,416.4pt" to="547.5pt,416.4pt" strokecolor="#980000" strokeweight=".95pt">
            <w10:wrap anchorx="page" anchory="page"/>
          </v:line>
        </w:pict>
      </w:r>
    </w:p>
    <w:tbl>
      <w:tblPr>
        <w:tblW w:w="0" w:type="auto"/>
        <w:tblLayout w:type="fixed"/>
        <w:tblCellMar>
          <w:left w:w="0" w:type="dxa"/>
          <w:right w:w="0" w:type="dxa"/>
        </w:tblCellMar>
        <w:tblLook w:val="04A0"/>
      </w:tblPr>
      <w:tblGrid>
        <w:gridCol w:w="3427"/>
        <w:gridCol w:w="6653"/>
      </w:tblGrid>
      <w:tr w:rsidR="008C7EC6">
        <w:trPr>
          <w:trHeight w:hRule="exact" w:val="2040"/>
        </w:trPr>
        <w:tc>
          <w:tcPr>
            <w:tcW w:w="3427" w:type="dxa"/>
            <w:tcBorders>
              <w:top w:val="none" w:sz="0" w:space="0" w:color="000000"/>
              <w:left w:val="none" w:sz="0" w:space="0" w:color="000000"/>
              <w:bottom w:val="none" w:sz="0" w:space="0" w:color="000000"/>
              <w:right w:val="none" w:sz="0" w:space="0" w:color="000000"/>
            </w:tcBorders>
          </w:tcPr>
          <w:p w:rsidR="008C7EC6" w:rsidRPr="004A2C1B" w:rsidRDefault="008C7EC6" w:rsidP="00A764F4">
            <w:pPr>
              <w:spacing w:after="594" w:line="289" w:lineRule="exact"/>
              <w:ind w:left="72"/>
              <w:textAlignment w:val="baseline"/>
              <w:rPr>
                <w:rFonts w:ascii="Gill Sans MT" w:eastAsia="Gill Sans MT" w:hAnsi="Gill Sans MT"/>
                <w:b/>
                <w:i/>
                <w:color w:val="243F50"/>
                <w:sz w:val="20"/>
                <w:szCs w:val="20"/>
              </w:rPr>
            </w:pPr>
            <w:r>
              <w:rPr>
                <w:rFonts w:ascii="Gill Sans MT" w:eastAsia="Gill Sans MT" w:hAnsi="Gill Sans MT"/>
                <w:b/>
                <w:i/>
                <w:noProof/>
                <w:color w:val="243F50"/>
                <w:sz w:val="20"/>
                <w:szCs w:val="20"/>
              </w:rPr>
              <w:t>Apakah semua kursus ATS diajarkan oleh para pemimpin EE ataukah ada orang lain yang mengajarkan kursus-kursus ini? Dan, dapatkah saya memilih kursus mana saja yang saya inginkan?</w:t>
            </w:r>
          </w:p>
        </w:tc>
        <w:tc>
          <w:tcPr>
            <w:tcW w:w="6653" w:type="dxa"/>
            <w:tcBorders>
              <w:top w:val="none" w:sz="0" w:space="0" w:color="000000"/>
              <w:left w:val="none" w:sz="0" w:space="0" w:color="000000"/>
              <w:bottom w:val="none" w:sz="0" w:space="0" w:color="000000"/>
              <w:right w:val="none" w:sz="0" w:space="0" w:color="000000"/>
            </w:tcBorders>
          </w:tcPr>
          <w:p w:rsidR="008C7EC6" w:rsidRPr="00D17FE9" w:rsidRDefault="008C7EC6" w:rsidP="00A764F4">
            <w:pPr>
              <w:spacing w:after="56" w:line="250" w:lineRule="exact"/>
              <w:ind w:left="72" w:right="180"/>
              <w:textAlignment w:val="baseline"/>
              <w:rPr>
                <w:rFonts w:ascii="Garamond" w:eastAsia="Garamond" w:hAnsi="Garamond"/>
                <w:noProof/>
                <w:color w:val="000000"/>
                <w:spacing w:val="-4"/>
                <w:sz w:val="16"/>
                <w:szCs w:val="16"/>
                <w:lang w:val="af-ZA"/>
              </w:rPr>
            </w:pPr>
            <w:r w:rsidRPr="00D17FE9">
              <w:rPr>
                <w:rFonts w:ascii="Garamond" w:eastAsia="Garamond" w:hAnsi="Garamond"/>
                <w:noProof/>
                <w:color w:val="000000"/>
                <w:sz w:val="16"/>
                <w:szCs w:val="16"/>
                <w:lang w:val="af-ZA"/>
              </w:rPr>
              <w:t xml:space="preserve">Kebanyakan kurikulum inti diajarkan oleh para pemimpin EE seperti: </w:t>
            </w:r>
            <w:r w:rsidRPr="00D17FE9">
              <w:rPr>
                <w:rFonts w:ascii="Garamond" w:eastAsia="Garamond" w:hAnsi="Garamond"/>
                <w:noProof/>
                <w:color w:val="000000"/>
                <w:spacing w:val="-4"/>
                <w:sz w:val="16"/>
                <w:szCs w:val="16"/>
                <w:lang w:val="af-ZA"/>
              </w:rPr>
              <w:t>Archbishop Harry Goodhew, Dr. Tom Stebbins, Dr. John Sorensen, Rev. Tom Mangham</w:t>
            </w:r>
            <w:r w:rsidRPr="00D17FE9">
              <w:rPr>
                <w:rFonts w:ascii="Garamond" w:eastAsia="Garamond" w:hAnsi="Garamond"/>
                <w:noProof/>
                <w:color w:val="000000"/>
                <w:sz w:val="16"/>
                <w:szCs w:val="16"/>
                <w:lang w:val="af-ZA"/>
              </w:rPr>
              <w:t xml:space="preserve"> dan lain-lain.  Namun, ada juga beberapa pengajar tamu seperti: Dr. Archie Parrish (yang banyak membantu Dr. D. James Kennedy dalam memulai EE Internasional); Dr. John Parrish (pemimpin dari </w:t>
            </w:r>
            <w:r w:rsidRPr="00D17FE9">
              <w:rPr>
                <w:rFonts w:ascii="Garamond" w:eastAsia="Garamond" w:hAnsi="Garamond"/>
                <w:i/>
                <w:noProof/>
                <w:color w:val="000000"/>
                <w:sz w:val="16"/>
                <w:szCs w:val="16"/>
                <w:lang w:val="af-ZA"/>
              </w:rPr>
              <w:t xml:space="preserve">the </w:t>
            </w:r>
            <w:r w:rsidRPr="00D17FE9">
              <w:rPr>
                <w:rFonts w:ascii="Garamond" w:eastAsia="Garamond" w:hAnsi="Garamond"/>
                <w:i/>
                <w:noProof/>
                <w:color w:val="000000"/>
                <w:spacing w:val="-4"/>
                <w:sz w:val="16"/>
                <w:szCs w:val="16"/>
                <w:lang w:val="af-ZA"/>
              </w:rPr>
              <w:t>Billy Graham Evangelistic Association</w:t>
            </w:r>
            <w:r w:rsidRPr="00D17FE9">
              <w:rPr>
                <w:rFonts w:ascii="Garamond" w:eastAsia="Garamond" w:hAnsi="Garamond"/>
                <w:noProof/>
                <w:color w:val="000000"/>
                <w:spacing w:val="-4"/>
                <w:sz w:val="16"/>
                <w:szCs w:val="16"/>
                <w:lang w:val="af-ZA"/>
              </w:rPr>
              <w:t xml:space="preserve">); Dr. Norm Blackaby &amp; Dr. Calvin Beisner (keduanya terkenal melalui pengajaran </w:t>
            </w:r>
            <w:r w:rsidR="008071E9">
              <w:rPr>
                <w:rFonts w:ascii="Garamond" w:eastAsia="Garamond" w:hAnsi="Garamond"/>
                <w:noProof/>
                <w:color w:val="000000"/>
                <w:spacing w:val="-4"/>
                <w:sz w:val="16"/>
                <w:szCs w:val="16"/>
                <w:lang w:val="af-ZA"/>
              </w:rPr>
              <w:t xml:space="preserve">mereka </w:t>
            </w:r>
            <w:r w:rsidRPr="00D17FE9">
              <w:rPr>
                <w:rFonts w:ascii="Garamond" w:eastAsia="Garamond" w:hAnsi="Garamond"/>
                <w:noProof/>
                <w:color w:val="000000"/>
                <w:spacing w:val="-4"/>
                <w:sz w:val="16"/>
                <w:szCs w:val="16"/>
                <w:lang w:val="af-ZA"/>
              </w:rPr>
              <w:t>dan buku-buku tulisan</w:t>
            </w:r>
            <w:r w:rsidR="008071E9">
              <w:rPr>
                <w:rFonts w:ascii="Garamond" w:eastAsia="Garamond" w:hAnsi="Garamond"/>
                <w:noProof/>
                <w:color w:val="000000"/>
                <w:spacing w:val="-4"/>
                <w:sz w:val="16"/>
                <w:szCs w:val="16"/>
                <w:lang w:val="af-ZA"/>
              </w:rPr>
              <w:t xml:space="preserve"> mereka</w:t>
            </w:r>
            <w:r w:rsidRPr="00D17FE9">
              <w:rPr>
                <w:rFonts w:ascii="Garamond" w:eastAsia="Garamond" w:hAnsi="Garamond"/>
                <w:noProof/>
                <w:color w:val="000000"/>
                <w:spacing w:val="-4"/>
                <w:sz w:val="16"/>
                <w:szCs w:val="16"/>
                <w:lang w:val="af-ZA"/>
              </w:rPr>
              <w:t xml:space="preserve">.) </w:t>
            </w:r>
          </w:p>
          <w:p w:rsidR="008C7EC6" w:rsidRDefault="008C7EC6" w:rsidP="008071E9">
            <w:pPr>
              <w:spacing w:after="56" w:line="250" w:lineRule="exact"/>
              <w:ind w:left="72" w:right="180"/>
              <w:textAlignment w:val="baseline"/>
              <w:rPr>
                <w:rFonts w:ascii="Garamond" w:eastAsia="Garamond" w:hAnsi="Garamond"/>
                <w:color w:val="000000"/>
                <w:spacing w:val="-3"/>
                <w:sz w:val="19"/>
              </w:rPr>
            </w:pPr>
            <w:r w:rsidRPr="00D17FE9">
              <w:rPr>
                <w:rFonts w:ascii="Garamond" w:eastAsia="Garamond" w:hAnsi="Garamond"/>
                <w:noProof/>
                <w:color w:val="000000"/>
                <w:spacing w:val="-4"/>
                <w:sz w:val="16"/>
                <w:szCs w:val="16"/>
                <w:lang w:val="af-ZA"/>
              </w:rPr>
              <w:t>Anda diminta untuk mengikuti kursus-kursus inti EE tetapi jika Anda telah men</w:t>
            </w:r>
            <w:r w:rsidR="008071E9">
              <w:rPr>
                <w:rFonts w:ascii="Garamond" w:eastAsia="Garamond" w:hAnsi="Garamond"/>
                <w:noProof/>
                <w:color w:val="000000"/>
                <w:spacing w:val="-4"/>
                <w:sz w:val="16"/>
                <w:szCs w:val="16"/>
                <w:lang w:val="af-ZA"/>
              </w:rPr>
              <w:t>gikuti</w:t>
            </w:r>
            <w:r w:rsidRPr="00D17FE9">
              <w:rPr>
                <w:rFonts w:ascii="Garamond" w:eastAsia="Garamond" w:hAnsi="Garamond"/>
                <w:noProof/>
                <w:color w:val="000000"/>
                <w:spacing w:val="-4"/>
                <w:sz w:val="16"/>
                <w:szCs w:val="16"/>
                <w:lang w:val="af-ZA"/>
              </w:rPr>
              <w:t xml:space="preserve"> kursus teologi yang serupa dengan kursus </w:t>
            </w:r>
            <w:r w:rsidR="007E2DAA">
              <w:rPr>
                <w:rFonts w:ascii="Garamond" w:eastAsia="Garamond" w:hAnsi="Garamond"/>
                <w:noProof/>
                <w:color w:val="000000"/>
                <w:spacing w:val="-4"/>
                <w:sz w:val="16"/>
                <w:szCs w:val="16"/>
                <w:lang w:val="af-ZA"/>
              </w:rPr>
              <w:t>Third Millennium</w:t>
            </w:r>
            <w:r w:rsidRPr="00D17FE9">
              <w:rPr>
                <w:rFonts w:ascii="Garamond" w:eastAsia="Garamond" w:hAnsi="Garamond"/>
                <w:noProof/>
                <w:color w:val="000000"/>
                <w:spacing w:val="-4"/>
                <w:sz w:val="16"/>
                <w:szCs w:val="16"/>
                <w:lang w:val="af-ZA"/>
              </w:rPr>
              <w:t>, Anda bisa memilih dari antara kursus-kursus ini</w:t>
            </w:r>
            <w:r w:rsidRPr="004A2C1B">
              <w:rPr>
                <w:rFonts w:ascii="Garamond" w:eastAsia="Garamond" w:hAnsi="Garamond"/>
                <w:color w:val="000000"/>
                <w:spacing w:val="-3"/>
                <w:sz w:val="16"/>
                <w:szCs w:val="16"/>
              </w:rPr>
              <w:t xml:space="preserve"> </w:t>
            </w:r>
            <w:r>
              <w:rPr>
                <w:rFonts w:ascii="Garamond" w:eastAsia="Garamond" w:hAnsi="Garamond"/>
                <w:color w:val="000000"/>
                <w:spacing w:val="-3"/>
                <w:sz w:val="16"/>
                <w:szCs w:val="16"/>
              </w:rPr>
              <w:t xml:space="preserve"> </w:t>
            </w:r>
          </w:p>
        </w:tc>
      </w:tr>
    </w:tbl>
    <w:p w:rsidR="004C3EFE" w:rsidRDefault="004C3EFE">
      <w:pPr>
        <w:spacing w:after="124" w:line="20" w:lineRule="exact"/>
      </w:pPr>
    </w:p>
    <w:p w:rsidR="004C3EFE" w:rsidRDefault="004C3EFE">
      <w:pPr>
        <w:spacing w:after="124" w:line="20" w:lineRule="exact"/>
        <w:sectPr w:rsidR="004C3EFE">
          <w:pgSz w:w="11909" w:h="16838"/>
          <w:pgMar w:top="1099" w:right="864" w:bottom="555" w:left="965" w:gutter="0"/>
        </w:sectPr>
      </w:pPr>
    </w:p>
    <w:p w:rsidR="004C3EFE" w:rsidRDefault="003C257E">
      <w:pPr>
        <w:spacing w:before="4" w:line="300" w:lineRule="exact"/>
        <w:textAlignment w:val="baseline"/>
        <w:rPr>
          <w:rFonts w:ascii="Gill Sans MT" w:eastAsia="Gill Sans MT" w:hAnsi="Gill Sans MT"/>
          <w:b/>
          <w:i/>
          <w:color w:val="243F50"/>
          <w:spacing w:val="-2"/>
          <w:sz w:val="24"/>
        </w:rPr>
      </w:pPr>
      <w:r>
        <w:rPr>
          <w:rFonts w:ascii="Gill Sans MT" w:eastAsia="Gill Sans MT" w:hAnsi="Gill Sans MT"/>
          <w:b/>
          <w:i/>
          <w:noProof/>
          <w:color w:val="243F50"/>
          <w:sz w:val="20"/>
          <w:szCs w:val="20"/>
        </w:rPr>
        <w:t xml:space="preserve">Apa yang dimaksud dengan “CMT” (Certificate of Ministry Track) dan gelar apa yang akan saya dapatkan jika saya menyelesaikan program CMT?      </w:t>
      </w:r>
    </w:p>
    <w:p w:rsidR="004C3EFE" w:rsidRDefault="002C042F">
      <w:pPr>
        <w:spacing w:before="2" w:line="258" w:lineRule="exact"/>
        <w:ind w:firstLine="360"/>
        <w:textAlignment w:val="baseline"/>
        <w:rPr>
          <w:rFonts w:ascii="Garamond" w:eastAsia="Garamond" w:hAnsi="Garamond"/>
          <w:color w:val="000000"/>
          <w:spacing w:val="-3"/>
          <w:sz w:val="19"/>
        </w:rPr>
      </w:pPr>
      <w:r>
        <w:br w:type="column"/>
      </w:r>
      <w:r w:rsidR="003C257E">
        <w:rPr>
          <w:rFonts w:ascii="Garamond" w:eastAsia="Garamond" w:hAnsi="Garamond"/>
          <w:noProof/>
          <w:color w:val="000000"/>
          <w:sz w:val="16"/>
          <w:szCs w:val="16"/>
        </w:rPr>
        <w:t>Mereka yang tidak mampu memenuhi persyaratan akademis untuk kursus terakreditasi dapat mengejar “Certificate of Minisrty Track” (CMT). Peserta CMT harus menyelesaikan 17 jam kredit yang diperoleh d</w:t>
      </w:r>
      <w:r w:rsidR="00E32950">
        <w:rPr>
          <w:rFonts w:ascii="Garamond" w:eastAsia="Garamond" w:hAnsi="Garamond"/>
          <w:noProof/>
          <w:color w:val="000000"/>
          <w:sz w:val="16"/>
          <w:szCs w:val="16"/>
        </w:rPr>
        <w:t>alam</w:t>
      </w:r>
      <w:r w:rsidR="003C257E">
        <w:rPr>
          <w:rFonts w:ascii="Garamond" w:eastAsia="Garamond" w:hAnsi="Garamond"/>
          <w:noProof/>
          <w:color w:val="000000"/>
          <w:sz w:val="16"/>
          <w:szCs w:val="16"/>
        </w:rPr>
        <w:t xml:space="preserve"> 5 kursus kurikulum inti dan 15 jam kredit </w:t>
      </w:r>
      <w:r w:rsidR="006C5B9A">
        <w:rPr>
          <w:rFonts w:ascii="Garamond" w:eastAsia="Garamond" w:hAnsi="Garamond"/>
          <w:noProof/>
          <w:color w:val="000000"/>
          <w:sz w:val="16"/>
          <w:szCs w:val="16"/>
        </w:rPr>
        <w:t>yang diperoleh dalam</w:t>
      </w:r>
      <w:r w:rsidR="003C257E">
        <w:rPr>
          <w:rFonts w:ascii="Garamond" w:eastAsia="Garamond" w:hAnsi="Garamond"/>
          <w:noProof/>
          <w:color w:val="000000"/>
          <w:sz w:val="16"/>
          <w:szCs w:val="16"/>
        </w:rPr>
        <w:t xml:space="preserve"> 6 “Kursus </w:t>
      </w:r>
      <w:r w:rsidR="007E2DAA">
        <w:rPr>
          <w:rFonts w:ascii="Garamond" w:eastAsia="Garamond" w:hAnsi="Garamond"/>
          <w:noProof/>
          <w:color w:val="000000"/>
          <w:sz w:val="16"/>
          <w:szCs w:val="16"/>
        </w:rPr>
        <w:t xml:space="preserve">Third </w:t>
      </w:r>
      <w:r w:rsidR="003C257E">
        <w:rPr>
          <w:rFonts w:ascii="Garamond" w:eastAsia="Garamond" w:hAnsi="Garamond"/>
          <w:noProof/>
          <w:color w:val="000000"/>
          <w:sz w:val="16"/>
          <w:szCs w:val="16"/>
        </w:rPr>
        <w:t>Mi</w:t>
      </w:r>
      <w:r w:rsidR="007E2DAA">
        <w:rPr>
          <w:rFonts w:ascii="Garamond" w:eastAsia="Garamond" w:hAnsi="Garamond"/>
          <w:noProof/>
          <w:color w:val="000000"/>
          <w:sz w:val="16"/>
          <w:szCs w:val="16"/>
        </w:rPr>
        <w:t>l</w:t>
      </w:r>
      <w:r w:rsidR="003C257E">
        <w:rPr>
          <w:rFonts w:ascii="Garamond" w:eastAsia="Garamond" w:hAnsi="Garamond"/>
          <w:noProof/>
          <w:color w:val="000000"/>
          <w:sz w:val="16"/>
          <w:szCs w:val="16"/>
        </w:rPr>
        <w:t>le</w:t>
      </w:r>
      <w:r w:rsidR="007E2DAA">
        <w:rPr>
          <w:rFonts w:ascii="Garamond" w:eastAsia="Garamond" w:hAnsi="Garamond"/>
          <w:noProof/>
          <w:color w:val="000000"/>
          <w:sz w:val="16"/>
          <w:szCs w:val="16"/>
        </w:rPr>
        <w:t>n</w:t>
      </w:r>
      <w:r w:rsidR="003C257E">
        <w:rPr>
          <w:rFonts w:ascii="Garamond" w:eastAsia="Garamond" w:hAnsi="Garamond"/>
          <w:noProof/>
          <w:color w:val="000000"/>
          <w:sz w:val="16"/>
          <w:szCs w:val="16"/>
        </w:rPr>
        <w:t>nium”. Setelah menyelesaikan program CMT, Anda akan menerima “</w:t>
      </w:r>
      <w:r w:rsidR="003C257E" w:rsidRPr="004A2C1B">
        <w:rPr>
          <w:rFonts w:ascii="Garamond" w:eastAsia="Garamond" w:hAnsi="Garamond"/>
          <w:color w:val="000000"/>
          <w:spacing w:val="-3"/>
          <w:sz w:val="16"/>
          <w:szCs w:val="16"/>
          <w:u w:val="single"/>
        </w:rPr>
        <w:t>EE International Certificate of Ministry Diploma</w:t>
      </w:r>
      <w:r w:rsidR="003C257E">
        <w:rPr>
          <w:rFonts w:ascii="Garamond" w:eastAsia="Garamond" w:hAnsi="Garamond"/>
          <w:color w:val="000000"/>
          <w:spacing w:val="-3"/>
          <w:sz w:val="16"/>
          <w:szCs w:val="16"/>
          <w:u w:val="single"/>
        </w:rPr>
        <w:t>”</w:t>
      </w:r>
    </w:p>
    <w:p w:rsidR="004C3EFE" w:rsidRDefault="004C3EFE">
      <w:pPr>
        <w:sectPr w:rsidR="004C3EFE">
          <w:type w:val="continuous"/>
          <w:pgSz w:w="11909" w:h="16838"/>
          <w:pgMar w:top="1099" w:right="1071" w:bottom="555" w:left="1051" w:gutter="0"/>
          <w:cols w:num="2" w:space="0" w:equalWidth="0">
            <w:col w:w="3312" w:space="240"/>
            <w:col w:w="6235" w:space="0"/>
          </w:cols>
        </w:sectPr>
      </w:pPr>
    </w:p>
    <w:p w:rsidR="004C3EFE" w:rsidRDefault="00386C81">
      <w:pPr>
        <w:spacing w:line="288" w:lineRule="exact"/>
        <w:textAlignment w:val="baseline"/>
        <w:rPr>
          <w:rFonts w:eastAsia="Times New Roman"/>
          <w:color w:val="000000"/>
          <w:sz w:val="24"/>
          <w:lang w:val="id-ID"/>
        </w:rPr>
      </w:pPr>
      <w:r w:rsidRPr="00386C81">
        <w:pict>
          <v:polyline id="_x0000_s1041" style="position:absolute;z-index:251691008;mso-position-horizontal-relative:text;mso-position-vertical-relative:text" points="0,9.4pt,68.05pt,9pt,504.05pt,9.45pt" coordsize="10081,9" strokecolor="#980000" strokeweight=".95pt">
            <v:path arrowok="t"/>
          </v:polyline>
        </w:pict>
      </w:r>
    </w:p>
    <w:p w:rsidR="004C3EFE" w:rsidRDefault="004C3EFE">
      <w:pPr>
        <w:sectPr w:rsidR="004C3EFE">
          <w:type w:val="continuous"/>
          <w:pgSz w:w="11909" w:h="16838"/>
          <w:pgMar w:top="1099" w:right="864" w:bottom="555" w:left="965" w:gutter="0"/>
        </w:sectPr>
      </w:pPr>
    </w:p>
    <w:p w:rsidR="004C3EFE" w:rsidRDefault="006C5B9A">
      <w:pPr>
        <w:spacing w:before="4" w:line="313" w:lineRule="exact"/>
        <w:textAlignment w:val="baseline"/>
        <w:rPr>
          <w:rFonts w:ascii="Gill Sans MT" w:eastAsia="Gill Sans MT" w:hAnsi="Gill Sans MT"/>
          <w:b/>
          <w:i/>
          <w:color w:val="233E50"/>
          <w:spacing w:val="-2"/>
          <w:sz w:val="24"/>
        </w:rPr>
      </w:pPr>
      <w:r>
        <w:rPr>
          <w:rFonts w:ascii="Gill Sans MT" w:eastAsia="Gill Sans MT" w:hAnsi="Gill Sans MT"/>
          <w:b/>
          <w:i/>
          <w:noProof/>
          <w:color w:val="243F50"/>
          <w:sz w:val="20"/>
          <w:szCs w:val="20"/>
        </w:rPr>
        <w:t>Apa yang dimaksud dengan “ACT” (</w:t>
      </w:r>
      <w:r w:rsidRPr="004A2C1B">
        <w:rPr>
          <w:rFonts w:ascii="Gill Sans MT" w:eastAsia="Gill Sans MT" w:hAnsi="Gill Sans MT"/>
          <w:b/>
          <w:i/>
          <w:color w:val="233E50"/>
          <w:spacing w:val="-2"/>
          <w:sz w:val="20"/>
          <w:szCs w:val="20"/>
        </w:rPr>
        <w:t>Accredited Curriculum Track</w:t>
      </w:r>
      <w:r>
        <w:rPr>
          <w:rFonts w:ascii="Gill Sans MT" w:eastAsia="Gill Sans MT" w:hAnsi="Gill Sans MT"/>
          <w:b/>
          <w:i/>
          <w:noProof/>
          <w:color w:val="243F50"/>
          <w:sz w:val="20"/>
          <w:szCs w:val="20"/>
        </w:rPr>
        <w:t>) dan gelar apa yang akan saya dapatkan jika menyelesaikan program ACT?</w:t>
      </w:r>
    </w:p>
    <w:p w:rsidR="004C3EFE" w:rsidRDefault="00CB25E1" w:rsidP="00FC540E">
      <w:pPr>
        <w:spacing w:before="4" w:after="38" w:line="259" w:lineRule="exact"/>
        <w:textAlignment w:val="baseline"/>
        <w:rPr>
          <w:rFonts w:ascii="Garamond" w:eastAsia="Garamond" w:hAnsi="Garamond"/>
          <w:noProof/>
          <w:color w:val="000000"/>
          <w:spacing w:val="-3"/>
          <w:sz w:val="16"/>
          <w:szCs w:val="16"/>
        </w:rPr>
      </w:pPr>
      <w:r w:rsidRPr="00FC540E">
        <w:rPr>
          <w:rFonts w:ascii="Gill Sans" w:hAnsi="Gill Sans" w:cs="Gill Sans"/>
          <w:b/>
          <w:i/>
          <w:noProof/>
          <w:sz w:val="16"/>
          <w:szCs w:val="16"/>
          <w:lang w:val="id-ID"/>
        </w:rPr>
        <w:t>Bagaimana saya menyelesaikan tugas membaca buku yang direkomendasikan oleh para pengajar ATS?</w:t>
      </w:r>
      <w:r w:rsidR="002C042F">
        <w:br w:type="column"/>
      </w:r>
      <w:r w:rsidR="006C5B9A" w:rsidRPr="006C5B9A">
        <w:rPr>
          <w:rFonts w:ascii="Garamond" w:eastAsia="Garamond" w:hAnsi="Garamond"/>
          <w:noProof/>
          <w:color w:val="000000"/>
          <w:sz w:val="16"/>
          <w:szCs w:val="16"/>
          <w:lang w:val="id-ID"/>
        </w:rPr>
        <w:t xml:space="preserve">Mereka yang ingin memperoleh </w:t>
      </w:r>
      <w:r w:rsidR="006C5B9A" w:rsidRPr="006C5B9A">
        <w:rPr>
          <w:rFonts w:ascii="Garamond" w:eastAsia="Garamond" w:hAnsi="Garamond"/>
          <w:noProof/>
          <w:color w:val="000000"/>
          <w:spacing w:val="-3"/>
          <w:sz w:val="16"/>
          <w:szCs w:val="16"/>
          <w:lang w:val="id-ID"/>
        </w:rPr>
        <w:t xml:space="preserve">Accredited Curriculum Track (ACT) harus menyelesaikan 17 jam kredit yang diperoleh dalam 5 kursus kurikulum inti dan 20 jam kredit yang diperoleh dalam 6 “Kursus </w:t>
      </w:r>
      <w:r w:rsidR="007E2DAA">
        <w:rPr>
          <w:rFonts w:ascii="Garamond" w:eastAsia="Garamond" w:hAnsi="Garamond"/>
          <w:noProof/>
          <w:color w:val="000000"/>
          <w:sz w:val="16"/>
          <w:szCs w:val="16"/>
        </w:rPr>
        <w:t>Third Millennium</w:t>
      </w:r>
      <w:r w:rsidR="006C5B9A" w:rsidRPr="006C5B9A">
        <w:rPr>
          <w:rFonts w:ascii="Garamond" w:eastAsia="Garamond" w:hAnsi="Garamond"/>
          <w:noProof/>
          <w:color w:val="000000"/>
          <w:spacing w:val="-3"/>
          <w:sz w:val="16"/>
          <w:szCs w:val="16"/>
          <w:lang w:val="id-ID"/>
        </w:rPr>
        <w:t xml:space="preserve">”. Setelah menyelesaikan kursus ACT, </w:t>
      </w:r>
      <w:r w:rsidR="008071E9">
        <w:rPr>
          <w:rFonts w:ascii="Garamond" w:eastAsia="Garamond" w:hAnsi="Garamond"/>
          <w:noProof/>
          <w:color w:val="000000"/>
          <w:spacing w:val="-3"/>
          <w:sz w:val="16"/>
          <w:szCs w:val="16"/>
          <w:lang w:val="id-ID"/>
        </w:rPr>
        <w:t>siswa</w:t>
      </w:r>
      <w:r w:rsidR="006C5B9A" w:rsidRPr="006C5B9A">
        <w:rPr>
          <w:rFonts w:ascii="Garamond" w:eastAsia="Garamond" w:hAnsi="Garamond"/>
          <w:noProof/>
          <w:color w:val="000000"/>
          <w:spacing w:val="-3"/>
          <w:sz w:val="16"/>
          <w:szCs w:val="16"/>
          <w:lang w:val="id-ID"/>
        </w:rPr>
        <w:t xml:space="preserve"> dapat mengejar kursus tambahan lain yang diminta oleh seminari mitra demi memperoleh gelar “</w:t>
      </w:r>
      <w:r w:rsidR="006C5B9A" w:rsidRPr="006C5B9A">
        <w:rPr>
          <w:rFonts w:ascii="Garamond" w:eastAsia="Garamond" w:hAnsi="Garamond"/>
          <w:noProof/>
          <w:color w:val="000000"/>
          <w:spacing w:val="-3"/>
          <w:sz w:val="16"/>
          <w:szCs w:val="16"/>
          <w:u w:val="single"/>
          <w:lang w:val="id-ID"/>
        </w:rPr>
        <w:t>Master of Arts</w:t>
      </w:r>
      <w:r w:rsidR="006C5B9A" w:rsidRPr="006C5B9A">
        <w:rPr>
          <w:rFonts w:ascii="Garamond" w:eastAsia="Garamond" w:hAnsi="Garamond"/>
          <w:noProof/>
          <w:color w:val="000000"/>
          <w:spacing w:val="-3"/>
          <w:sz w:val="16"/>
          <w:szCs w:val="16"/>
          <w:lang w:val="id-ID"/>
        </w:rPr>
        <w:t>” terakreditasi yang dikeluarkan oleh s</w:t>
      </w:r>
      <w:r w:rsidR="00EC202C">
        <w:rPr>
          <w:rFonts w:ascii="Garamond" w:eastAsia="Garamond" w:hAnsi="Garamond"/>
          <w:noProof/>
          <w:color w:val="000000"/>
          <w:spacing w:val="-3"/>
          <w:sz w:val="16"/>
          <w:szCs w:val="16"/>
          <w:lang w:val="id-ID"/>
        </w:rPr>
        <w:t>eminari yang bermitra dengan EE</w:t>
      </w:r>
      <w:r w:rsidR="00EC202C">
        <w:rPr>
          <w:rFonts w:ascii="Garamond" w:eastAsia="Garamond" w:hAnsi="Garamond"/>
          <w:noProof/>
          <w:color w:val="000000"/>
          <w:spacing w:val="-3"/>
          <w:sz w:val="16"/>
          <w:szCs w:val="16"/>
        </w:rPr>
        <w:t>.</w:t>
      </w:r>
    </w:p>
    <w:p w:rsidR="00EC202C" w:rsidRPr="00CB25E1" w:rsidRDefault="008071E9" w:rsidP="00EC202C">
      <w:pPr>
        <w:spacing w:before="4" w:after="38" w:line="259" w:lineRule="exact"/>
        <w:ind w:firstLine="360"/>
        <w:textAlignment w:val="baseline"/>
        <w:rPr>
          <w:rFonts w:ascii="Garamond" w:eastAsia="Garamond" w:hAnsi="Garamond"/>
          <w:noProof/>
          <w:color w:val="000000"/>
          <w:spacing w:val="-3"/>
          <w:sz w:val="16"/>
          <w:szCs w:val="16"/>
        </w:rPr>
        <w:sectPr w:rsidR="00EC202C" w:rsidRPr="00CB25E1">
          <w:type w:val="continuous"/>
          <w:pgSz w:w="11909" w:h="16838"/>
          <w:pgMar w:top="1099" w:right="1056" w:bottom="555" w:left="1051" w:gutter="0"/>
          <w:cols w:num="2" w:space="0" w:equalWidth="0">
            <w:col w:w="3226" w:space="326"/>
            <w:col w:w="6250" w:space="0"/>
          </w:cols>
        </w:sectPr>
      </w:pPr>
      <w:r>
        <w:rPr>
          <w:rFonts w:ascii="Garamond" w:eastAsia="Garamond" w:hAnsi="Garamond"/>
          <w:noProof/>
          <w:color w:val="000000"/>
          <w:spacing w:val="-3"/>
          <w:sz w:val="16"/>
          <w:szCs w:val="16"/>
        </w:rPr>
        <w:t>Siswa</w:t>
      </w:r>
      <w:r w:rsidR="00CB25E1" w:rsidRPr="00CB25E1">
        <w:rPr>
          <w:rFonts w:ascii="Garamond" w:eastAsia="Garamond" w:hAnsi="Garamond"/>
          <w:noProof/>
          <w:color w:val="000000"/>
          <w:spacing w:val="-3"/>
          <w:sz w:val="16"/>
          <w:szCs w:val="16"/>
        </w:rPr>
        <w:t xml:space="preserve"> yang mengikuti program CMT akan diberi tugas membaca bahan tertentu yang direkomendasikan. Namun, mereka yang mengikuti program ACT akan diberi daftar buku yang direkomendasikan sehingga mereka akan dapat menyeles</w:t>
      </w:r>
      <w:r w:rsidR="00CB25E1">
        <w:rPr>
          <w:rFonts w:ascii="Garamond" w:eastAsia="Garamond" w:hAnsi="Garamond"/>
          <w:noProof/>
          <w:color w:val="000000"/>
          <w:spacing w:val="-3"/>
          <w:sz w:val="16"/>
          <w:szCs w:val="16"/>
        </w:rPr>
        <w:t>aikan semua tugas membaca merek</w:t>
      </w:r>
      <w:r w:rsidR="007E2DAA">
        <w:rPr>
          <w:rFonts w:ascii="Garamond" w:eastAsia="Garamond" w:hAnsi="Garamond"/>
          <w:noProof/>
          <w:color w:val="000000"/>
          <w:spacing w:val="-3"/>
          <w:sz w:val="16"/>
          <w:szCs w:val="16"/>
        </w:rPr>
        <w:t>a.</w:t>
      </w:r>
    </w:p>
    <w:p w:rsidR="004C3EFE" w:rsidRDefault="00386C81" w:rsidP="00CB25E1">
      <w:pPr>
        <w:tabs>
          <w:tab w:val="left" w:pos="3960"/>
        </w:tabs>
        <w:spacing w:before="313"/>
        <w:textAlignment w:val="baseline"/>
        <w:rPr>
          <w:rFonts w:ascii="Garamond" w:eastAsia="Garamond" w:hAnsi="Garamond"/>
          <w:color w:val="000000"/>
          <w:spacing w:val="-3"/>
          <w:sz w:val="19"/>
        </w:rPr>
      </w:pPr>
      <w:r w:rsidRPr="00386C81">
        <w:pict>
          <v:line id="_x0000_s1039" style="position:absolute;z-index:251693056;mso-position-horizontal-relative:page;mso-position-vertical-relative:page" from="39.9pt,624.75pt" to="539.15pt,624.75pt" strokecolor="#980000" strokeweight=".95pt">
            <w10:wrap anchorx="page" anchory="page"/>
          </v:line>
        </w:pict>
      </w:r>
      <w:r w:rsidRPr="00386C81">
        <w:pict>
          <v:shape id="_x0000_s1038" type="#_x0000_t202" style="position:absolute;margin-left:51.85pt;margin-top:630.65pt;width:164.15pt;height:59.9pt;z-index:-251659264;mso-wrap-distance-left:0;mso-wrap-distance-right:0;mso-position-horizontal-relative:page;mso-position-vertical-relative:page" filled="f" stroked="f">
            <v:textbox style="mso-next-textbox:#_x0000_s1038" inset="0,0,0,0">
              <w:txbxContent>
                <w:p w:rsidR="00F25055" w:rsidRPr="00B436BA" w:rsidRDefault="00F25055" w:rsidP="00CB4A7E">
                  <w:pPr>
                    <w:spacing w:line="299" w:lineRule="exact"/>
                    <w:textAlignment w:val="baseline"/>
                    <w:rPr>
                      <w:rFonts w:ascii="Gill Sans MT" w:eastAsia="Gill Sans MT" w:hAnsi="Gill Sans MT"/>
                      <w:b/>
                      <w:i/>
                      <w:color w:val="243F50"/>
                      <w:sz w:val="20"/>
                      <w:szCs w:val="20"/>
                    </w:rPr>
                  </w:pPr>
                  <w:r w:rsidRPr="00B436BA">
                    <w:rPr>
                      <w:rFonts w:ascii="Gill Sans MT" w:eastAsia="Gill Sans MT" w:hAnsi="Gill Sans MT"/>
                      <w:b/>
                      <w:i/>
                      <w:color w:val="243F50"/>
                      <w:sz w:val="20"/>
                      <w:szCs w:val="20"/>
                    </w:rPr>
                    <w:t xml:space="preserve">Bagaimana sistem penilaian yang digunakan untuk memonitor perkembangan saya dalam setiap kursus ATS? </w:t>
                  </w:r>
                </w:p>
                <w:p w:rsidR="00F25055" w:rsidRDefault="00F25055">
                  <w:pPr>
                    <w:spacing w:line="299" w:lineRule="exact"/>
                    <w:textAlignment w:val="baseline"/>
                    <w:rPr>
                      <w:rFonts w:ascii="Gill Sans MT" w:eastAsia="Gill Sans MT" w:hAnsi="Gill Sans MT"/>
                      <w:b/>
                      <w:i/>
                      <w:color w:val="243F50"/>
                      <w:sz w:val="24"/>
                    </w:rPr>
                  </w:pPr>
                </w:p>
              </w:txbxContent>
            </v:textbox>
            <w10:wrap type="square" anchorx="page" anchory="page"/>
          </v:shape>
        </w:pict>
      </w:r>
      <w:r w:rsidR="00CB4A7E" w:rsidRPr="00B436BA">
        <w:rPr>
          <w:rFonts w:ascii="Garamond" w:eastAsia="Garamond" w:hAnsi="Garamond"/>
          <w:color w:val="000000"/>
          <w:spacing w:val="-3"/>
          <w:sz w:val="16"/>
          <w:szCs w:val="16"/>
          <w:lang w:val="id-ID"/>
        </w:rPr>
        <w:t>Akuntabilitas sangat penting dalam menunjang keberhasilan pembelajaran Anda. Kursus ATS diselenggarakan secara on-line namun para administrator ATS dapat memonitor keterlibatan Anda dalam setiap kursus. Oleh karena itu, Anda akan diminta untuk menyerahkan semua tugas pada akhir atau sebelum akhir setiap minggu atau setiap sesi. (CAT</w:t>
      </w:r>
      <w:r w:rsidR="007E2DAA">
        <w:rPr>
          <w:rFonts w:ascii="Garamond" w:eastAsia="Garamond" w:hAnsi="Garamond"/>
          <w:color w:val="000000"/>
          <w:spacing w:val="-3"/>
          <w:sz w:val="16"/>
          <w:szCs w:val="16"/>
        </w:rPr>
        <w:t>ATAN</w:t>
      </w:r>
      <w:r w:rsidR="00CB4A7E" w:rsidRPr="00B436BA">
        <w:rPr>
          <w:rFonts w:ascii="Garamond" w:eastAsia="Garamond" w:hAnsi="Garamond"/>
          <w:color w:val="000000"/>
          <w:spacing w:val="-3"/>
          <w:sz w:val="16"/>
          <w:szCs w:val="16"/>
          <w:lang w:val="id-ID"/>
        </w:rPr>
        <w:t>: satu minggu anugerah akan diberikan bagi mereka yang mengalami kesulitan teknis/ internet/ computer</w:t>
      </w:r>
      <w:r w:rsidR="002C042F">
        <w:rPr>
          <w:rFonts w:ascii="Garamond" w:eastAsia="Garamond" w:hAnsi="Garamond"/>
          <w:color w:val="000000"/>
          <w:spacing w:val="-3"/>
          <w:sz w:val="19"/>
        </w:rPr>
        <w:t>.</w:t>
      </w:r>
    </w:p>
    <w:p w:rsidR="004C3EFE" w:rsidRDefault="004C3EFE">
      <w:pPr>
        <w:spacing w:before="5" w:after="288" w:line="259" w:lineRule="exact"/>
        <w:sectPr w:rsidR="004C3EFE">
          <w:type w:val="continuous"/>
          <w:pgSz w:w="11909" w:h="16838"/>
          <w:pgMar w:top="1099" w:right="1186" w:bottom="555" w:left="4603" w:gutter="0"/>
        </w:sectPr>
      </w:pPr>
    </w:p>
    <w:p w:rsidR="00ED09E2" w:rsidRDefault="00386C81" w:rsidP="00ED09E2">
      <w:pPr>
        <w:spacing w:after="56"/>
        <w:ind w:left="72" w:right="180"/>
        <w:textAlignment w:val="baseline"/>
        <w:rPr>
          <w:rFonts w:ascii="Garamond" w:eastAsia="Garamond" w:hAnsi="Garamond"/>
          <w:color w:val="000000"/>
          <w:spacing w:val="-4"/>
          <w:sz w:val="16"/>
          <w:szCs w:val="16"/>
        </w:rPr>
      </w:pPr>
      <w:bookmarkStart w:id="0" w:name="_GoBack"/>
      <w:bookmarkEnd w:id="0"/>
      <w:r w:rsidRPr="00386C81">
        <w:pict>
          <v:line id="_x0000_s1036" style="position:absolute;left:0;text-align:left;z-index:251694080;mso-position-horizontal-relative:text;mso-position-vertical-relative:text" from="-177.35pt,1.15pt" to="326.7pt,1.15pt" strokecolor="#980000" strokeweight=".95pt"/>
        </w:pict>
      </w:r>
      <w:r w:rsidRPr="00386C81">
        <w:pict>
          <v:shape id="_x0000_s1037" type="#_x0000_t202" style="position:absolute;left:0;text-align:left;margin-left:52.55pt;margin-top:693.95pt;width:155.55pt;height:82.2pt;z-index:-251658240;mso-wrap-distance-left:0;mso-wrap-distance-right:0;mso-position-horizontal-relative:page;mso-position-vertical-relative:page" filled="f" stroked="f">
            <v:textbox style="mso-next-textbox:#_x0000_s1037" inset="0,0,0,0">
              <w:txbxContent>
                <w:p w:rsidR="00F25055" w:rsidRDefault="00F25055">
                  <w:pPr>
                    <w:spacing w:line="299" w:lineRule="exact"/>
                    <w:textAlignment w:val="baseline"/>
                    <w:rPr>
                      <w:rFonts w:ascii="Gill Sans MT" w:eastAsia="Gill Sans MT" w:hAnsi="Gill Sans MT"/>
                      <w:b/>
                      <w:i/>
                      <w:color w:val="243F50"/>
                      <w:spacing w:val="-2"/>
                      <w:sz w:val="24"/>
                    </w:rPr>
                  </w:pPr>
                  <w:r w:rsidRPr="00B436BA">
                    <w:rPr>
                      <w:rFonts w:ascii="Gill Sans MT" w:eastAsia="Gill Sans MT" w:hAnsi="Gill Sans MT"/>
                      <w:b/>
                      <w:i/>
                      <w:color w:val="243F50"/>
                      <w:spacing w:val="-2"/>
                      <w:sz w:val="20"/>
                      <w:szCs w:val="20"/>
                    </w:rPr>
                    <w:t xml:space="preserve">Bagaimana cara saya mendaftar untuk ikut kursus ATS, dan apakah saya perlu mengirimkan aplikasi disertai   </w:t>
                  </w:r>
                  <w:r>
                    <w:rPr>
                      <w:rFonts w:ascii="Gill Sans MT" w:eastAsia="Gill Sans MT" w:hAnsi="Gill Sans MT"/>
                      <w:b/>
                      <w:i/>
                      <w:color w:val="243F50"/>
                      <w:spacing w:val="-2"/>
                      <w:sz w:val="20"/>
                      <w:szCs w:val="20"/>
                    </w:rPr>
                    <w:t>surat rekomendasi agar menjadi murid program ATS?</w:t>
                  </w:r>
                </w:p>
              </w:txbxContent>
            </v:textbox>
            <w10:wrap type="square" anchorx="page" anchory="page"/>
          </v:shape>
        </w:pict>
      </w:r>
      <w:r w:rsidR="00ED09E2">
        <w:rPr>
          <w:rFonts w:ascii="Garamond" w:eastAsia="Garamond" w:hAnsi="Garamond"/>
          <w:noProof/>
          <w:color w:val="000000"/>
          <w:sz w:val="16"/>
          <w:szCs w:val="16"/>
        </w:rPr>
        <w:t xml:space="preserve"> </w:t>
      </w:r>
      <w:r w:rsidR="00ED09E2" w:rsidRPr="00C807F6">
        <w:rPr>
          <w:rFonts w:ascii="Garamond" w:eastAsia="Garamond" w:hAnsi="Garamond"/>
          <w:color w:val="000000"/>
          <w:spacing w:val="-3"/>
          <w:sz w:val="16"/>
          <w:szCs w:val="16"/>
          <w:lang w:val="id-ID"/>
        </w:rPr>
        <w:t>Tidak perlu mengirimkan surat aplikasi untuk mengikuti ATS. Namun, Anda perlu melengkapi “Formulir Registrasi” yang dilampirkan dan mengirimkannya ke  alamat email:</w:t>
      </w:r>
      <w:r w:rsidR="00ED09E2" w:rsidRPr="00C807F6">
        <w:rPr>
          <w:rFonts w:ascii="Garamond" w:eastAsia="Garamond" w:hAnsi="Garamond"/>
          <w:color w:val="0000FF"/>
          <w:spacing w:val="-3"/>
          <w:sz w:val="16"/>
          <w:szCs w:val="16"/>
          <w:u w:val="single"/>
          <w:lang w:val="id-ID"/>
        </w:rPr>
        <w:t xml:space="preserve"> eeats@eeworks.org</w:t>
      </w:r>
      <w:r w:rsidR="00ED09E2" w:rsidRPr="00C807F6">
        <w:rPr>
          <w:rFonts w:ascii="Garamond" w:eastAsia="Garamond" w:hAnsi="Garamond"/>
          <w:color w:val="000099"/>
          <w:spacing w:val="-3"/>
          <w:sz w:val="16"/>
          <w:szCs w:val="16"/>
          <w:u w:val="single"/>
          <w:lang w:val="id-ID"/>
        </w:rPr>
        <w:t xml:space="preserve"> </w:t>
      </w:r>
      <w:r w:rsidR="00ED09E2" w:rsidRPr="00C807F6">
        <w:rPr>
          <w:rFonts w:ascii="Garamond" w:eastAsia="Garamond" w:hAnsi="Garamond"/>
          <w:color w:val="000000"/>
          <w:spacing w:val="-3"/>
          <w:sz w:val="16"/>
          <w:szCs w:val="16"/>
          <w:lang w:val="id-ID"/>
        </w:rPr>
        <w:t xml:space="preserve"> Kami juga membutuhkan satu surat rekomendasi dari Direktur Nasional atau Direktur Regional, atau Wakil Presiden Kontinental Anda. Setelah kami menerima keduanya, kami akan mengirimkan “User Name” dan “Password” Anda sehingga Anda bisa masuk ke Website ATS dan Anda pun dapat memulai studi ATS Anda</w:t>
      </w:r>
      <w:r w:rsidR="00ED09E2">
        <w:rPr>
          <w:rFonts w:ascii="Garamond" w:eastAsia="Garamond" w:hAnsi="Garamond"/>
          <w:noProof/>
          <w:color w:val="000000"/>
          <w:sz w:val="16"/>
          <w:szCs w:val="16"/>
        </w:rPr>
        <w:t xml:space="preserve">.   </w:t>
      </w:r>
      <w:r w:rsidR="00ED09E2">
        <w:rPr>
          <w:rFonts w:ascii="Garamond" w:eastAsia="Garamond" w:hAnsi="Garamond"/>
          <w:color w:val="000000"/>
          <w:spacing w:val="-3"/>
          <w:sz w:val="16"/>
          <w:szCs w:val="16"/>
        </w:rPr>
        <w:t xml:space="preserve"> </w:t>
      </w:r>
      <w:r w:rsidR="00ED09E2">
        <w:rPr>
          <w:rFonts w:ascii="Garamond" w:eastAsia="Garamond" w:hAnsi="Garamond"/>
          <w:noProof/>
          <w:color w:val="000000"/>
          <w:sz w:val="16"/>
          <w:szCs w:val="16"/>
        </w:rPr>
        <w:t xml:space="preserve">    </w:t>
      </w:r>
    </w:p>
    <w:p w:rsidR="004C3EFE" w:rsidRDefault="002C042F">
      <w:pPr>
        <w:spacing w:before="6" w:after="67" w:line="259" w:lineRule="exact"/>
        <w:ind w:firstLine="360"/>
        <w:textAlignment w:val="baseline"/>
        <w:rPr>
          <w:rFonts w:ascii="Garamond" w:eastAsia="Garamond" w:hAnsi="Garamond"/>
          <w:color w:val="000000"/>
          <w:spacing w:val="-3"/>
          <w:sz w:val="19"/>
        </w:rPr>
      </w:pPr>
      <w:r>
        <w:rPr>
          <w:rFonts w:ascii="Garamond" w:eastAsia="Garamond" w:hAnsi="Garamond"/>
          <w:color w:val="000000"/>
          <w:spacing w:val="-3"/>
          <w:sz w:val="19"/>
        </w:rPr>
        <w:t>.</w:t>
      </w:r>
    </w:p>
    <w:p w:rsidR="004C3EFE" w:rsidRDefault="004C3EFE">
      <w:pPr>
        <w:spacing w:before="6" w:after="67" w:line="259" w:lineRule="exact"/>
        <w:sectPr w:rsidR="004C3EFE">
          <w:type w:val="continuous"/>
          <w:pgSz w:w="11909" w:h="16838"/>
          <w:pgMar w:top="1099" w:right="1131" w:bottom="555" w:left="4598" w:gutter="0"/>
        </w:sectPr>
      </w:pPr>
    </w:p>
    <w:p w:rsidR="004C3EFE" w:rsidRPr="00E61812" w:rsidRDefault="00386C81" w:rsidP="00E61812">
      <w:pPr>
        <w:textAlignment w:val="baseline"/>
        <w:rPr>
          <w:rFonts w:eastAsia="Times New Roman"/>
          <w:color w:val="000000"/>
          <w:sz w:val="24"/>
        </w:rPr>
        <w:sectPr w:rsidR="004C3EFE" w:rsidRPr="00E61812">
          <w:type w:val="continuous"/>
          <w:pgSz w:w="11909" w:h="16838"/>
          <w:pgMar w:top="1099" w:right="864" w:bottom="555" w:left="965" w:gutter="0"/>
        </w:sectPr>
      </w:pPr>
      <w:r w:rsidRPr="00386C81">
        <w:pict>
          <v:line id="_x0000_s1035" style="position:absolute;z-index:251695104;mso-position-horizontal-relative:text;mso-position-vertical-relative:text" from="-159.85pt,12.5pt" to="344.2pt,12.5pt" strokecolor="#980000" strokeweight=".95pt"/>
        </w:pict>
      </w:r>
      <w:r w:rsidRPr="00386C81">
        <w:pict>
          <v:shape id="_x0000_s1034" type="#_x0000_t202" style="position:absolute;margin-left:110.15pt;margin-top:800.1pt;width:375.85pt;height:15.05pt;z-index:-251657216;mso-wrap-distance-left:0;mso-wrap-distance-right:0;mso-position-horizontal-relative:page;mso-position-vertical-relative:page" filled="f" stroked="f">
            <v:textbox inset="0,0,0,0">
              <w:txbxContent>
                <w:p w:rsidR="00F25055" w:rsidRDefault="00F25055">
                  <w:pPr>
                    <w:spacing w:before="19" w:after="28" w:line="251" w:lineRule="exact"/>
                    <w:textAlignment w:val="baseline"/>
                    <w:rPr>
                      <w:rFonts w:ascii="Gill Sans MT" w:eastAsia="Gill Sans MT" w:hAnsi="Gill Sans MT"/>
                      <w:b/>
                      <w:color w:val="FF0000"/>
                      <w:spacing w:val="3"/>
                      <w:sz w:val="18"/>
                    </w:rPr>
                  </w:pPr>
                  <w:r>
                    <w:rPr>
                      <w:rFonts w:ascii="Gill Sans MT" w:eastAsia="Gill Sans MT" w:hAnsi="Gill Sans MT"/>
                      <w:b/>
                      <w:color w:val="FF0000"/>
                      <w:spacing w:val="4"/>
                      <w:sz w:val="16"/>
                      <w:szCs w:val="16"/>
                    </w:rPr>
                    <w:t xml:space="preserve">KIRIM </w:t>
                  </w:r>
                  <w:r w:rsidRPr="00FF71F0">
                    <w:rPr>
                      <w:rFonts w:ascii="Gill Sans MT" w:eastAsia="Gill Sans MT" w:hAnsi="Gill Sans MT"/>
                      <w:b/>
                      <w:color w:val="FF0000"/>
                      <w:spacing w:val="4"/>
                      <w:sz w:val="16"/>
                      <w:szCs w:val="16"/>
                    </w:rPr>
                    <w:t>FORMULIR PENDAFTARAN &amp; REFERENSI PRIBADI KE</w:t>
                  </w:r>
                  <w:r>
                    <w:rPr>
                      <w:rFonts w:ascii="Gill Sans MT" w:eastAsia="Gill Sans MT" w:hAnsi="Gill Sans MT"/>
                      <w:b/>
                      <w:color w:val="FF0000"/>
                      <w:spacing w:val="4"/>
                      <w:sz w:val="18"/>
                    </w:rPr>
                    <w:t>:</w:t>
                  </w:r>
                  <w:r>
                    <w:rPr>
                      <w:rFonts w:ascii="Gill Sans MT" w:eastAsia="Gill Sans MT" w:hAnsi="Gill Sans MT"/>
                      <w:b/>
                      <w:color w:val="FF0000"/>
                      <w:spacing w:val="3"/>
                      <w:sz w:val="18"/>
                    </w:rPr>
                    <w:t>:</w:t>
                  </w:r>
                  <w:r>
                    <w:rPr>
                      <w:rFonts w:ascii="Arial Narrow" w:eastAsia="Arial Narrow" w:hAnsi="Arial Narrow"/>
                      <w:color w:val="0000FF"/>
                      <w:spacing w:val="3"/>
                      <w:sz w:val="23"/>
                    </w:rPr>
                    <w:t xml:space="preserve"> </w:t>
                  </w:r>
                  <w:hyperlink r:id="rId12">
                    <w:r>
                      <w:rPr>
                        <w:rFonts w:ascii="Arial Narrow" w:eastAsia="Arial Narrow" w:hAnsi="Arial Narrow"/>
                        <w:color w:val="0000FF"/>
                        <w:spacing w:val="3"/>
                        <w:sz w:val="23"/>
                        <w:u w:val="single"/>
                      </w:rPr>
                      <w:t>eeats@eeworks.org</w:t>
                    </w:r>
                  </w:hyperlink>
                </w:p>
              </w:txbxContent>
            </v:textbox>
            <w10:wrap type="square" anchorx="page" anchory="page"/>
          </v:shape>
        </w:pict>
      </w:r>
    </w:p>
    <w:p w:rsidR="004C3EFE" w:rsidRPr="00213F46" w:rsidRDefault="00386C81">
      <w:pPr>
        <w:spacing w:before="476" w:line="259" w:lineRule="exact"/>
        <w:ind w:right="1296"/>
        <w:textAlignment w:val="baseline"/>
        <w:rPr>
          <w:rFonts w:ascii="Garamond" w:eastAsia="Garamond" w:hAnsi="Garamond"/>
          <w:b/>
          <w:noProof/>
          <w:color w:val="000000"/>
          <w:lang w:val="id-ID"/>
        </w:rPr>
      </w:pPr>
      <w:r w:rsidRPr="00386C81">
        <w:rPr>
          <w:noProof/>
          <w:lang w:val="id-ID"/>
        </w:rPr>
        <w:pict>
          <v:shape id="_x0000_s1033" type="#_x0000_t202" style="position:absolute;margin-left:45.5pt;margin-top:36.7pt;width:501.95pt;height:18.25pt;z-index:-251656192;mso-wrap-distance-left:0;mso-wrap-distance-right:0;mso-position-horizontal-relative:page;mso-position-vertical-relative:page" fillcolor="black" stroked="f">
            <v:textbox style="mso-next-textbox:#_x0000_s1033" inset="0,0,0,0">
              <w:txbxContent>
                <w:p w:rsidR="00F25055" w:rsidRDefault="00F25055">
                  <w:pPr>
                    <w:tabs>
                      <w:tab w:val="right" w:pos="9936"/>
                    </w:tabs>
                    <w:spacing w:before="81" w:after="79" w:line="200" w:lineRule="exact"/>
                    <w:ind w:left="288"/>
                    <w:textAlignment w:val="baseline"/>
                    <w:rPr>
                      <w:rFonts w:ascii="Arial Narrow" w:eastAsia="Arial Narrow" w:hAnsi="Arial Narrow"/>
                      <w:b/>
                      <w:color w:val="FFFFFF"/>
                      <w:sz w:val="18"/>
                      <w:shd w:val="solid" w:color="000000" w:fill="000000"/>
                    </w:rPr>
                  </w:pPr>
                  <w:r>
                    <w:rPr>
                      <w:rFonts w:ascii="Arial Narrow" w:eastAsia="Arial Narrow" w:hAnsi="Arial Narrow"/>
                      <w:b/>
                      <w:color w:val="FFFFFF"/>
                      <w:sz w:val="18"/>
                      <w:shd w:val="solid" w:color="000000" w:fill="000000"/>
                    </w:rPr>
                    <w:t>DESKRIPSI KURSUS – KURIKULUM INTI</w:t>
                  </w:r>
                  <w:r>
                    <w:rPr>
                      <w:rFonts w:ascii="Arial Narrow" w:eastAsia="Arial Narrow" w:hAnsi="Arial Narrow"/>
                      <w:b/>
                      <w:color w:val="FFFFFF"/>
                      <w:sz w:val="18"/>
                      <w:shd w:val="solid" w:color="000000" w:fill="000000"/>
                    </w:rPr>
                    <w:tab/>
                    <w:t>ADVANCED THEOLOGICAL STUDIES</w:t>
                  </w:r>
                </w:p>
              </w:txbxContent>
            </v:textbox>
            <w10:wrap type="square" anchorx="page" anchory="page"/>
          </v:shape>
        </w:pict>
      </w:r>
      <w:r w:rsidR="00D6182C" w:rsidRPr="00213F46">
        <w:rPr>
          <w:rFonts w:ascii="Garamond" w:eastAsia="Garamond" w:hAnsi="Garamond"/>
          <w:b/>
          <w:noProof/>
          <w:color w:val="000000"/>
          <w:lang w:val="id-ID"/>
        </w:rPr>
        <w:t>Misi Allah (</w:t>
      </w:r>
      <w:r w:rsidR="00D6182C" w:rsidRPr="00213F46">
        <w:rPr>
          <w:rFonts w:ascii="Garamond" w:eastAsia="Garamond" w:hAnsi="Garamond"/>
          <w:b/>
          <w:noProof/>
          <w:color w:val="000000"/>
        </w:rPr>
        <w:t xml:space="preserve">sebuah pandangan historis tentang penjangkauan Gereja) </w:t>
      </w:r>
      <w:r w:rsidR="00213F46">
        <w:rPr>
          <w:rFonts w:ascii="Garamond" w:eastAsia="Garamond" w:hAnsi="Garamond"/>
          <w:noProof/>
          <w:color w:val="000000"/>
        </w:rPr>
        <w:t>P</w:t>
      </w:r>
      <w:r w:rsidR="00D6182C" w:rsidRPr="00213F46">
        <w:rPr>
          <w:rFonts w:ascii="Garamond" w:eastAsia="Garamond" w:hAnsi="Garamond"/>
          <w:noProof/>
          <w:color w:val="000000"/>
        </w:rPr>
        <w:t>engajar</w:t>
      </w:r>
      <w:r w:rsidR="005F5839" w:rsidRPr="00213F46">
        <w:rPr>
          <w:rFonts w:ascii="Garamond" w:eastAsia="Garamond" w:hAnsi="Garamond"/>
          <w:noProof/>
          <w:color w:val="000000"/>
        </w:rPr>
        <w:t xml:space="preserve"> Utama</w:t>
      </w:r>
      <w:r w:rsidR="00D6182C" w:rsidRPr="00213F46">
        <w:rPr>
          <w:rFonts w:ascii="Garamond" w:eastAsia="Garamond" w:hAnsi="Garamond"/>
          <w:noProof/>
          <w:color w:val="000000"/>
        </w:rPr>
        <w:t xml:space="preserve">: </w:t>
      </w:r>
      <w:r w:rsidR="00D6182C" w:rsidRPr="00213F46">
        <w:rPr>
          <w:rFonts w:ascii="Garamond" w:eastAsia="Garamond" w:hAnsi="Garamond"/>
          <w:b/>
          <w:noProof/>
          <w:color w:val="000000"/>
        </w:rPr>
        <w:t xml:space="preserve"> </w:t>
      </w:r>
      <w:r w:rsidR="002C042F" w:rsidRPr="00213F46">
        <w:rPr>
          <w:rFonts w:ascii="Garamond" w:eastAsia="Garamond" w:hAnsi="Garamond"/>
          <w:noProof/>
          <w:color w:val="000000"/>
          <w:lang w:val="id-ID"/>
        </w:rPr>
        <w:t xml:space="preserve"> Archbishop Dr. Harry Goodhew (3 </w:t>
      </w:r>
      <w:r w:rsidR="00D6182C" w:rsidRPr="00213F46">
        <w:rPr>
          <w:rFonts w:ascii="Garamond" w:eastAsia="Garamond" w:hAnsi="Garamond"/>
          <w:noProof/>
          <w:color w:val="000000"/>
        </w:rPr>
        <w:t xml:space="preserve">kredit untuk </w:t>
      </w:r>
      <w:r w:rsidR="002C042F" w:rsidRPr="00213F46">
        <w:rPr>
          <w:rFonts w:ascii="Garamond" w:eastAsia="Garamond" w:hAnsi="Garamond"/>
          <w:noProof/>
          <w:color w:val="000000"/>
          <w:lang w:val="id-ID"/>
        </w:rPr>
        <w:t>CMT d</w:t>
      </w:r>
      <w:r w:rsidR="00D6182C" w:rsidRPr="00213F46">
        <w:rPr>
          <w:rFonts w:ascii="Garamond" w:eastAsia="Garamond" w:hAnsi="Garamond"/>
          <w:noProof/>
          <w:color w:val="000000"/>
        </w:rPr>
        <w:t>an</w:t>
      </w:r>
      <w:r w:rsidR="002C042F" w:rsidRPr="00213F46">
        <w:rPr>
          <w:rFonts w:ascii="Garamond" w:eastAsia="Garamond" w:hAnsi="Garamond"/>
          <w:noProof/>
          <w:color w:val="000000"/>
          <w:lang w:val="id-ID"/>
        </w:rPr>
        <w:t xml:space="preserve"> ACT)</w:t>
      </w:r>
    </w:p>
    <w:p w:rsidR="00D6182C" w:rsidRPr="00213F46" w:rsidRDefault="00D6182C">
      <w:pPr>
        <w:spacing w:before="265" w:line="280" w:lineRule="exact"/>
        <w:textAlignment w:val="baseline"/>
        <w:rPr>
          <w:rFonts w:ascii="Garamond" w:eastAsia="Garamond" w:hAnsi="Garamond"/>
          <w:noProof/>
          <w:color w:val="000000"/>
        </w:rPr>
      </w:pPr>
      <w:r w:rsidRPr="00213F46">
        <w:rPr>
          <w:rFonts w:ascii="Garamond" w:eastAsia="Garamond" w:hAnsi="Garamond"/>
          <w:noProof/>
          <w:color w:val="000000"/>
        </w:rPr>
        <w:t xml:space="preserve">Kebanyakan orang Kristen setuju bahwa Alkitab menyediakan sebuah dasar bagi misi. Namun Harry Goodhew menyatakan bahwa keseluruhan </w:t>
      </w:r>
      <w:r w:rsidR="00EC7D7B" w:rsidRPr="00213F46">
        <w:rPr>
          <w:rFonts w:ascii="Garamond" w:eastAsia="Garamond" w:hAnsi="Garamond"/>
          <w:noProof/>
          <w:color w:val="000000"/>
        </w:rPr>
        <w:t xml:space="preserve">isi </w:t>
      </w:r>
      <w:r w:rsidRPr="00213F46">
        <w:rPr>
          <w:rFonts w:ascii="Garamond" w:eastAsia="Garamond" w:hAnsi="Garamond"/>
          <w:noProof/>
          <w:color w:val="000000"/>
        </w:rPr>
        <w:t xml:space="preserve">Alkitab merupakan misinya Allah. </w:t>
      </w:r>
    </w:p>
    <w:p w:rsidR="004C3EFE" w:rsidRPr="00213F46" w:rsidRDefault="00D6182C">
      <w:pPr>
        <w:spacing w:before="265" w:line="280" w:lineRule="exact"/>
        <w:textAlignment w:val="baseline"/>
        <w:rPr>
          <w:rFonts w:ascii="Garamond" w:eastAsia="Garamond" w:hAnsi="Garamond"/>
          <w:noProof/>
          <w:color w:val="000000"/>
        </w:rPr>
      </w:pPr>
      <w:r w:rsidRPr="00213F46">
        <w:rPr>
          <w:rFonts w:ascii="Garamond" w:eastAsia="Garamond" w:hAnsi="Garamond"/>
          <w:noProof/>
          <w:color w:val="000000"/>
        </w:rPr>
        <w:t xml:space="preserve">Kursus ini akan menunjukkan bahwa misi Kristiani bukanlah misinya manusia melainkan misinya Allah, khususnya misi dari Allah Tritunggal. Kursus ini juga akan menolong </w:t>
      </w:r>
      <w:r w:rsidR="008071E9">
        <w:rPr>
          <w:rFonts w:ascii="Garamond" w:eastAsia="Garamond" w:hAnsi="Garamond"/>
          <w:noProof/>
          <w:color w:val="000000"/>
        </w:rPr>
        <w:t>siswa</w:t>
      </w:r>
      <w:r w:rsidRPr="00213F46">
        <w:rPr>
          <w:rFonts w:ascii="Garamond" w:eastAsia="Garamond" w:hAnsi="Garamond"/>
          <w:noProof/>
          <w:color w:val="000000"/>
        </w:rPr>
        <w:t xml:space="preserve"> untuk mengerti bahwa untuk dapat memahami Alkitab, mereka perlu mengetahui apa “gambaran besar” dari misi Allah dan bagaimana segala hal terjadi sebagai bagian dari kisah besar Alkitab</w:t>
      </w:r>
      <w:r w:rsidR="005F5839" w:rsidRPr="00213F46">
        <w:rPr>
          <w:rFonts w:ascii="Garamond" w:eastAsia="Garamond" w:hAnsi="Garamond"/>
          <w:noProof/>
          <w:color w:val="000000"/>
        </w:rPr>
        <w:t xml:space="preserve"> itu sendiri</w:t>
      </w:r>
      <w:r w:rsidRPr="00213F46">
        <w:rPr>
          <w:rFonts w:ascii="Garamond" w:eastAsia="Garamond" w:hAnsi="Garamond"/>
          <w:noProof/>
          <w:color w:val="000000"/>
        </w:rPr>
        <w:t xml:space="preserve">. </w:t>
      </w:r>
    </w:p>
    <w:p w:rsidR="00E61812" w:rsidRPr="00213F46" w:rsidRDefault="005F5839" w:rsidP="00E61812">
      <w:pPr>
        <w:spacing w:before="282" w:line="280" w:lineRule="exact"/>
        <w:ind w:right="144"/>
        <w:textAlignment w:val="baseline"/>
        <w:rPr>
          <w:rFonts w:ascii="Garamond" w:eastAsia="Garamond" w:hAnsi="Garamond"/>
          <w:noProof/>
          <w:color w:val="000000"/>
        </w:rPr>
      </w:pPr>
      <w:r w:rsidRPr="00213F46">
        <w:rPr>
          <w:rFonts w:ascii="Garamond" w:eastAsia="Garamond" w:hAnsi="Garamond"/>
          <w:noProof/>
          <w:color w:val="000000"/>
        </w:rPr>
        <w:t xml:space="preserve">Singkatnya, </w:t>
      </w:r>
      <w:r w:rsidR="008071E9">
        <w:rPr>
          <w:rFonts w:ascii="Garamond" w:eastAsia="Garamond" w:hAnsi="Garamond"/>
          <w:noProof/>
          <w:color w:val="000000"/>
        </w:rPr>
        <w:t>siswa</w:t>
      </w:r>
      <w:r w:rsidRPr="00213F46">
        <w:rPr>
          <w:rFonts w:ascii="Garamond" w:eastAsia="Garamond" w:hAnsi="Garamond"/>
          <w:noProof/>
          <w:color w:val="000000"/>
        </w:rPr>
        <w:t xml:space="preserve"> yang mengikuti kursus ini akan belajar bahwa misi Allah adalah untuk mengklaim ulang dunia ini dan umat Allah memiliki peran dalam misi tersebut sesuai dengan yang dirancangkan-Nya bagi mereka. </w:t>
      </w:r>
    </w:p>
    <w:p w:rsidR="004C3EFE" w:rsidRPr="00213F46" w:rsidRDefault="005F5839" w:rsidP="00E61812">
      <w:pPr>
        <w:spacing w:before="282" w:line="280" w:lineRule="exact"/>
        <w:ind w:right="144"/>
        <w:textAlignment w:val="baseline"/>
        <w:rPr>
          <w:rFonts w:ascii="Garamond" w:eastAsia="Garamond" w:hAnsi="Garamond"/>
          <w:b/>
          <w:noProof/>
          <w:color w:val="000000"/>
          <w:lang w:val="id-ID"/>
        </w:rPr>
      </w:pPr>
      <w:r w:rsidRPr="00213F46">
        <w:rPr>
          <w:rFonts w:ascii="Garamond" w:eastAsia="Garamond" w:hAnsi="Garamond"/>
          <w:b/>
          <w:noProof/>
          <w:color w:val="000000"/>
        </w:rPr>
        <w:t>Perkembangan/ Pertumbuhan Rohani</w:t>
      </w:r>
      <w:r w:rsidR="002C042F" w:rsidRPr="00213F46">
        <w:rPr>
          <w:rFonts w:ascii="Garamond" w:eastAsia="Garamond" w:hAnsi="Garamond"/>
          <w:b/>
          <w:noProof/>
          <w:color w:val="000000"/>
          <w:lang w:val="id-ID"/>
        </w:rPr>
        <w:t xml:space="preserve"> (</w:t>
      </w:r>
      <w:r w:rsidRPr="00213F46">
        <w:rPr>
          <w:rFonts w:ascii="Garamond" w:eastAsia="Garamond" w:hAnsi="Garamond"/>
          <w:b/>
          <w:noProof/>
          <w:color w:val="000000"/>
        </w:rPr>
        <w:t>mengembangkan formasi spiritualitas pribadi</w:t>
      </w:r>
      <w:r w:rsidR="002C042F" w:rsidRPr="00213F46">
        <w:rPr>
          <w:rFonts w:ascii="Garamond" w:eastAsia="Garamond" w:hAnsi="Garamond"/>
          <w:b/>
          <w:noProof/>
          <w:color w:val="000000"/>
          <w:lang w:val="id-ID"/>
        </w:rPr>
        <w:t xml:space="preserve">) </w:t>
      </w:r>
      <w:r w:rsidRPr="00213F46">
        <w:rPr>
          <w:rFonts w:ascii="Garamond" w:eastAsia="Garamond" w:hAnsi="Garamond"/>
          <w:noProof/>
          <w:color w:val="000000"/>
        </w:rPr>
        <w:t>Pengajar Utama</w:t>
      </w:r>
      <w:r w:rsidR="002C042F" w:rsidRPr="00213F46">
        <w:rPr>
          <w:rFonts w:ascii="Garamond" w:eastAsia="Garamond" w:hAnsi="Garamond"/>
          <w:noProof/>
          <w:color w:val="000000"/>
          <w:lang w:val="id-ID"/>
        </w:rPr>
        <w:t xml:space="preserve">: </w:t>
      </w:r>
      <w:r w:rsidR="002C042F" w:rsidRPr="00213F46">
        <w:rPr>
          <w:rFonts w:ascii="Bookman Old Style" w:eastAsia="Bookman Old Style" w:hAnsi="Bookman Old Style"/>
          <w:i/>
          <w:noProof/>
          <w:color w:val="000000"/>
          <w:lang w:val="id-ID"/>
        </w:rPr>
        <w:t xml:space="preserve">Rev. </w:t>
      </w:r>
      <w:r w:rsidR="002C042F" w:rsidRPr="00213F46">
        <w:rPr>
          <w:rFonts w:ascii="Garamond" w:eastAsia="Garamond" w:hAnsi="Garamond"/>
          <w:noProof/>
          <w:color w:val="000000"/>
          <w:lang w:val="id-ID"/>
        </w:rPr>
        <w:t xml:space="preserve">Tom Mangham (3 </w:t>
      </w:r>
      <w:r w:rsidRPr="00213F46">
        <w:rPr>
          <w:rFonts w:ascii="Garamond" w:eastAsia="Garamond" w:hAnsi="Garamond"/>
          <w:noProof/>
          <w:color w:val="000000"/>
        </w:rPr>
        <w:t xml:space="preserve">kredit untuk </w:t>
      </w:r>
      <w:r w:rsidR="002C042F" w:rsidRPr="00213F46">
        <w:rPr>
          <w:rFonts w:ascii="Garamond" w:eastAsia="Garamond" w:hAnsi="Garamond"/>
          <w:noProof/>
          <w:color w:val="000000"/>
          <w:lang w:val="id-ID"/>
        </w:rPr>
        <w:t xml:space="preserve"> CMT </w:t>
      </w:r>
      <w:r w:rsidRPr="00213F46">
        <w:rPr>
          <w:rFonts w:ascii="Garamond" w:eastAsia="Garamond" w:hAnsi="Garamond"/>
          <w:noProof/>
          <w:color w:val="000000"/>
        </w:rPr>
        <w:t>dan</w:t>
      </w:r>
      <w:r w:rsidR="002C042F" w:rsidRPr="00213F46">
        <w:rPr>
          <w:rFonts w:ascii="Garamond" w:eastAsia="Garamond" w:hAnsi="Garamond"/>
          <w:noProof/>
          <w:color w:val="000000"/>
          <w:lang w:val="id-ID"/>
        </w:rPr>
        <w:t xml:space="preserve"> ACT)</w:t>
      </w:r>
    </w:p>
    <w:p w:rsidR="004C3EFE" w:rsidRPr="00213F46" w:rsidRDefault="002C042F">
      <w:pPr>
        <w:spacing w:line="259" w:lineRule="exact"/>
        <w:textAlignment w:val="baseline"/>
        <w:rPr>
          <w:rFonts w:ascii="Garamond" w:eastAsia="Garamond" w:hAnsi="Garamond"/>
          <w:noProof/>
          <w:color w:val="000000"/>
          <w:spacing w:val="-7"/>
          <w:lang w:val="id-ID"/>
        </w:rPr>
      </w:pPr>
      <w:r w:rsidRPr="00213F46">
        <w:rPr>
          <w:rFonts w:ascii="Garamond" w:eastAsia="Garamond" w:hAnsi="Garamond"/>
          <w:noProof/>
          <w:color w:val="000000"/>
          <w:spacing w:val="-7"/>
          <w:lang w:val="id-ID"/>
        </w:rPr>
        <w:t>Dr. Harry Goodhew; Dr. John Parrish; Dr. Archie Parrish; Dr. Norm Blackaby</w:t>
      </w:r>
    </w:p>
    <w:p w:rsidR="005F5839" w:rsidRPr="00213F46" w:rsidRDefault="005F5839">
      <w:pPr>
        <w:spacing w:before="266" w:line="280" w:lineRule="exact"/>
        <w:textAlignment w:val="baseline"/>
        <w:rPr>
          <w:rFonts w:ascii="Garamond" w:eastAsia="Garamond" w:hAnsi="Garamond"/>
          <w:noProof/>
          <w:color w:val="000000"/>
          <w:spacing w:val="-1"/>
        </w:rPr>
      </w:pPr>
      <w:r w:rsidRPr="00213F46">
        <w:rPr>
          <w:rFonts w:ascii="Garamond" w:eastAsia="Garamond" w:hAnsi="Garamond"/>
          <w:noProof/>
          <w:color w:val="000000"/>
          <w:spacing w:val="-1"/>
        </w:rPr>
        <w:t xml:space="preserve">Kursus ini memperkenalkan kepada Anda prinsip-prinsip formasi spiritualitas </w:t>
      </w:r>
      <w:r w:rsidR="00EC7D7B" w:rsidRPr="00213F46">
        <w:rPr>
          <w:rFonts w:ascii="Garamond" w:eastAsia="Garamond" w:hAnsi="Garamond"/>
          <w:noProof/>
          <w:color w:val="000000"/>
          <w:spacing w:val="-1"/>
        </w:rPr>
        <w:t>dari Alkitab</w:t>
      </w:r>
      <w:r w:rsidRPr="00213F46">
        <w:rPr>
          <w:rFonts w:ascii="Garamond" w:eastAsia="Garamond" w:hAnsi="Garamond"/>
          <w:noProof/>
          <w:color w:val="000000"/>
          <w:spacing w:val="-1"/>
        </w:rPr>
        <w:t>. Perhatian ditekankan pada ekspresi dan pertumbuhan kehidupan rohani</w:t>
      </w:r>
      <w:r w:rsidR="00EC7D7B" w:rsidRPr="00213F46">
        <w:rPr>
          <w:rFonts w:ascii="Garamond" w:eastAsia="Garamond" w:hAnsi="Garamond"/>
          <w:noProof/>
          <w:color w:val="000000"/>
          <w:spacing w:val="-1"/>
        </w:rPr>
        <w:t xml:space="preserve"> pribadi, natur dari integritas holistik, peran disiplin rohani, dan cara-cara yang dapat Anda kembangkan untuk mendorong pertumbuhan rohani orang lain. </w:t>
      </w:r>
      <w:r w:rsidRPr="00213F46">
        <w:rPr>
          <w:rFonts w:ascii="Garamond" w:eastAsia="Garamond" w:hAnsi="Garamond"/>
          <w:noProof/>
          <w:color w:val="000000"/>
          <w:spacing w:val="-1"/>
        </w:rPr>
        <w:t xml:space="preserve"> </w:t>
      </w:r>
    </w:p>
    <w:p w:rsidR="00E61812" w:rsidRPr="00213F46" w:rsidRDefault="00EC7D7B" w:rsidP="00E61812">
      <w:pPr>
        <w:spacing w:before="266" w:line="280" w:lineRule="exact"/>
        <w:textAlignment w:val="baseline"/>
        <w:rPr>
          <w:rFonts w:ascii="Garamond" w:eastAsia="Garamond" w:hAnsi="Garamond"/>
          <w:noProof/>
          <w:color w:val="000000"/>
        </w:rPr>
      </w:pPr>
      <w:r w:rsidRPr="00213F46">
        <w:rPr>
          <w:rFonts w:ascii="Garamond" w:eastAsia="Garamond" w:hAnsi="Garamond"/>
          <w:noProof/>
          <w:color w:val="000000"/>
          <w:spacing w:val="-1"/>
        </w:rPr>
        <w:t xml:space="preserve">Penekanan khusus adalah pada formasi spiritualitas pemimpin dan rencana Allah untuk mengubah pemimpin agar menjadi serupa dengan Kristus. </w:t>
      </w:r>
      <w:r w:rsidRPr="00213F46">
        <w:rPr>
          <w:rFonts w:ascii="Garamond" w:eastAsia="Garamond" w:hAnsi="Garamond"/>
          <w:noProof/>
          <w:color w:val="000000"/>
        </w:rPr>
        <w:t xml:space="preserve"> </w:t>
      </w:r>
    </w:p>
    <w:p w:rsidR="004C3EFE" w:rsidRPr="00213F46" w:rsidRDefault="00EC7D7B" w:rsidP="00E61812">
      <w:pPr>
        <w:spacing w:before="266" w:line="280" w:lineRule="exact"/>
        <w:textAlignment w:val="baseline"/>
        <w:rPr>
          <w:rFonts w:ascii="Garamond" w:eastAsia="Garamond" w:hAnsi="Garamond"/>
          <w:b/>
          <w:noProof/>
          <w:color w:val="000000"/>
          <w:spacing w:val="5"/>
        </w:rPr>
      </w:pPr>
      <w:r w:rsidRPr="00213F46">
        <w:rPr>
          <w:rFonts w:ascii="Garamond" w:eastAsia="Garamond" w:hAnsi="Garamond"/>
          <w:b/>
          <w:noProof/>
          <w:color w:val="000000"/>
          <w:spacing w:val="5"/>
        </w:rPr>
        <w:t>Berkomunikasi Secara Efektif</w:t>
      </w:r>
      <w:r w:rsidR="002C042F" w:rsidRPr="00213F46">
        <w:rPr>
          <w:rFonts w:ascii="Garamond" w:eastAsia="Garamond" w:hAnsi="Garamond"/>
          <w:b/>
          <w:noProof/>
          <w:color w:val="000000"/>
          <w:spacing w:val="5"/>
          <w:lang w:val="id-ID"/>
        </w:rPr>
        <w:t xml:space="preserve"> (</w:t>
      </w:r>
      <w:r w:rsidRPr="00213F46">
        <w:rPr>
          <w:rFonts w:ascii="Garamond" w:eastAsia="Garamond" w:hAnsi="Garamond"/>
          <w:b/>
          <w:noProof/>
          <w:color w:val="000000"/>
          <w:spacing w:val="5"/>
        </w:rPr>
        <w:t xml:space="preserve">mengajar, berkhotbah &amp; berbicara yang </w:t>
      </w:r>
      <w:r w:rsidR="004B720E">
        <w:rPr>
          <w:rFonts w:ascii="Garamond" w:eastAsia="Garamond" w:hAnsi="Garamond"/>
          <w:b/>
          <w:noProof/>
          <w:color w:val="000000"/>
          <w:spacing w:val="5"/>
        </w:rPr>
        <w:t xml:space="preserve">dapat </w:t>
      </w:r>
      <w:r w:rsidRPr="00213F46">
        <w:rPr>
          <w:rFonts w:ascii="Garamond" w:eastAsia="Garamond" w:hAnsi="Garamond"/>
          <w:b/>
          <w:noProof/>
          <w:color w:val="000000"/>
          <w:spacing w:val="5"/>
        </w:rPr>
        <w:t xml:space="preserve">mendorong terjadinya perubahan)  </w:t>
      </w:r>
    </w:p>
    <w:p w:rsidR="004B720E" w:rsidRDefault="00EC7D7B">
      <w:pPr>
        <w:spacing w:line="259" w:lineRule="exact"/>
        <w:ind w:right="4608"/>
        <w:textAlignment w:val="baseline"/>
        <w:rPr>
          <w:rFonts w:ascii="Garamond" w:eastAsia="Garamond" w:hAnsi="Garamond"/>
          <w:noProof/>
          <w:color w:val="000000"/>
          <w:spacing w:val="-9"/>
        </w:rPr>
      </w:pPr>
      <w:r w:rsidRPr="00213F46">
        <w:rPr>
          <w:rFonts w:ascii="Garamond" w:eastAsia="Garamond" w:hAnsi="Garamond"/>
          <w:noProof/>
          <w:color w:val="000000"/>
          <w:spacing w:val="-9"/>
        </w:rPr>
        <w:t>Pengajar Utama</w:t>
      </w:r>
      <w:r w:rsidR="002C042F" w:rsidRPr="00213F46">
        <w:rPr>
          <w:rFonts w:ascii="Garamond" w:eastAsia="Garamond" w:hAnsi="Garamond"/>
          <w:noProof/>
          <w:color w:val="000000"/>
          <w:spacing w:val="-9"/>
          <w:lang w:val="id-ID"/>
        </w:rPr>
        <w:t xml:space="preserve">: Dr. John Sorensen (3 </w:t>
      </w:r>
      <w:r w:rsidRPr="00213F46">
        <w:rPr>
          <w:rFonts w:ascii="Garamond" w:eastAsia="Garamond" w:hAnsi="Garamond"/>
          <w:noProof/>
          <w:color w:val="000000"/>
          <w:spacing w:val="-9"/>
        </w:rPr>
        <w:t xml:space="preserve">kredit </w:t>
      </w:r>
      <w:r w:rsidR="002C042F" w:rsidRPr="00213F46">
        <w:rPr>
          <w:rFonts w:ascii="Garamond" w:eastAsia="Garamond" w:hAnsi="Garamond"/>
          <w:noProof/>
          <w:color w:val="000000"/>
          <w:spacing w:val="-9"/>
          <w:lang w:val="id-ID"/>
        </w:rPr>
        <w:t>CMT d</w:t>
      </w:r>
      <w:r w:rsidRPr="00213F46">
        <w:rPr>
          <w:rFonts w:ascii="Garamond" w:eastAsia="Garamond" w:hAnsi="Garamond"/>
          <w:noProof/>
          <w:color w:val="000000"/>
          <w:spacing w:val="-9"/>
        </w:rPr>
        <w:t>an</w:t>
      </w:r>
      <w:r w:rsidR="002C042F" w:rsidRPr="00213F46">
        <w:rPr>
          <w:rFonts w:ascii="Garamond" w:eastAsia="Garamond" w:hAnsi="Garamond"/>
          <w:noProof/>
          <w:color w:val="000000"/>
          <w:spacing w:val="-9"/>
          <w:lang w:val="id-ID"/>
        </w:rPr>
        <w:t xml:space="preserve"> ACT) </w:t>
      </w:r>
    </w:p>
    <w:p w:rsidR="004C3EFE" w:rsidRPr="00213F46" w:rsidRDefault="002C042F">
      <w:pPr>
        <w:spacing w:line="259" w:lineRule="exact"/>
        <w:ind w:right="4608"/>
        <w:textAlignment w:val="baseline"/>
        <w:rPr>
          <w:rFonts w:ascii="Garamond" w:eastAsia="Garamond" w:hAnsi="Garamond"/>
          <w:noProof/>
          <w:color w:val="000000"/>
          <w:spacing w:val="-9"/>
          <w:lang w:val="id-ID"/>
        </w:rPr>
      </w:pPr>
      <w:r w:rsidRPr="00213F46">
        <w:rPr>
          <w:rFonts w:ascii="Garamond" w:eastAsia="Garamond" w:hAnsi="Garamond"/>
          <w:noProof/>
          <w:color w:val="000000"/>
          <w:spacing w:val="-9"/>
          <w:lang w:val="id-ID"/>
        </w:rPr>
        <w:t xml:space="preserve">Dr. Tom Stebbins; Ms. Joanna Matasic; </w:t>
      </w:r>
      <w:r w:rsidRPr="00213F46">
        <w:rPr>
          <w:rFonts w:ascii="Bookman Old Style" w:eastAsia="Bookman Old Style" w:hAnsi="Bookman Old Style"/>
          <w:i/>
          <w:noProof/>
          <w:color w:val="000000"/>
          <w:spacing w:val="-9"/>
          <w:lang w:val="id-ID"/>
        </w:rPr>
        <w:t xml:space="preserve">Rev. </w:t>
      </w:r>
      <w:r w:rsidRPr="00213F46">
        <w:rPr>
          <w:rFonts w:ascii="Garamond" w:eastAsia="Garamond" w:hAnsi="Garamond"/>
          <w:noProof/>
          <w:color w:val="000000"/>
          <w:spacing w:val="-9"/>
          <w:lang w:val="id-ID"/>
        </w:rPr>
        <w:t>Tom Hendrikse</w:t>
      </w:r>
    </w:p>
    <w:p w:rsidR="00E61812" w:rsidRPr="00213F46" w:rsidRDefault="00566C1A" w:rsidP="00E61812">
      <w:pPr>
        <w:spacing w:before="261" w:line="280" w:lineRule="exact"/>
        <w:ind w:right="216"/>
        <w:textAlignment w:val="baseline"/>
        <w:rPr>
          <w:rFonts w:ascii="Garamond" w:eastAsia="Garamond" w:hAnsi="Garamond"/>
          <w:noProof/>
          <w:color w:val="000000"/>
          <w:spacing w:val="-1"/>
        </w:rPr>
      </w:pPr>
      <w:r w:rsidRPr="00213F46">
        <w:rPr>
          <w:rFonts w:ascii="Garamond" w:eastAsia="Garamond" w:hAnsi="Garamond"/>
          <w:noProof/>
          <w:color w:val="000000"/>
          <w:spacing w:val="-1"/>
        </w:rPr>
        <w:t xml:space="preserve">Kursus ini mengetengahkan gambaran </w:t>
      </w:r>
      <w:r w:rsidR="00E61812" w:rsidRPr="00213F46">
        <w:rPr>
          <w:rFonts w:ascii="Garamond" w:eastAsia="Garamond" w:hAnsi="Garamond"/>
          <w:noProof/>
          <w:color w:val="000000"/>
          <w:spacing w:val="-1"/>
        </w:rPr>
        <w:t>cara ber</w:t>
      </w:r>
      <w:r w:rsidRPr="00213F46">
        <w:rPr>
          <w:rFonts w:ascii="Garamond" w:eastAsia="Garamond" w:hAnsi="Garamond"/>
          <w:noProof/>
          <w:color w:val="000000"/>
          <w:spacing w:val="-1"/>
        </w:rPr>
        <w:t xml:space="preserve">komunikasi yang terkait dengan praktik-praktik  kepemimpinan dalam gereja dan  konteks berbasis pelayanan. Dengan penekanan pada peran penting pemimpin pelayanan sebagai guru/ pengkhotbah, kursus ini mengintegrasikan berbagai elemen dalam praktik-praktik pendidikan demi untuk menumbuhkan pengajaran </w:t>
      </w:r>
      <w:r w:rsidR="00E61812" w:rsidRPr="00213F46">
        <w:rPr>
          <w:rFonts w:ascii="Garamond" w:eastAsia="Garamond" w:hAnsi="Garamond"/>
          <w:noProof/>
          <w:color w:val="000000"/>
          <w:spacing w:val="-1"/>
        </w:rPr>
        <w:t xml:space="preserve">yang </w:t>
      </w:r>
      <w:r w:rsidRPr="00213F46">
        <w:rPr>
          <w:rFonts w:ascii="Garamond" w:eastAsia="Garamond" w:hAnsi="Garamond"/>
          <w:noProof/>
          <w:color w:val="000000"/>
          <w:spacing w:val="-1"/>
        </w:rPr>
        <w:t xml:space="preserve">alkitabiah dalam konteks kepemimpinan </w:t>
      </w:r>
      <w:r w:rsidR="00E61812" w:rsidRPr="00213F46">
        <w:rPr>
          <w:rFonts w:ascii="Garamond" w:eastAsia="Garamond" w:hAnsi="Garamond"/>
          <w:noProof/>
          <w:color w:val="000000"/>
          <w:spacing w:val="-1"/>
        </w:rPr>
        <w:t>terkait</w:t>
      </w:r>
      <w:r w:rsidRPr="00213F46">
        <w:rPr>
          <w:rFonts w:ascii="Garamond" w:eastAsia="Garamond" w:hAnsi="Garamond"/>
          <w:noProof/>
          <w:color w:val="000000"/>
          <w:spacing w:val="-1"/>
        </w:rPr>
        <w:t xml:space="preserve"> dengan pemuridan kristiani. Berdasarkan Efesus 4:11-12, kursus ini menekankan </w:t>
      </w:r>
      <w:r w:rsidR="00E61812" w:rsidRPr="00213F46">
        <w:rPr>
          <w:rFonts w:ascii="Garamond" w:eastAsia="Garamond" w:hAnsi="Garamond"/>
          <w:noProof/>
          <w:color w:val="000000"/>
          <w:spacing w:val="-1"/>
        </w:rPr>
        <w:t xml:space="preserve"> </w:t>
      </w:r>
      <w:r w:rsidRPr="00213F46">
        <w:rPr>
          <w:rFonts w:ascii="Garamond" w:eastAsia="Garamond" w:hAnsi="Garamond"/>
          <w:noProof/>
          <w:color w:val="000000"/>
          <w:spacing w:val="-1"/>
        </w:rPr>
        <w:t xml:space="preserve"> </w:t>
      </w:r>
      <w:r w:rsidR="00E61812" w:rsidRPr="00213F46">
        <w:rPr>
          <w:rFonts w:ascii="Garamond" w:eastAsia="Garamond" w:hAnsi="Garamond"/>
          <w:noProof/>
          <w:color w:val="000000"/>
          <w:spacing w:val="-1"/>
        </w:rPr>
        <w:t xml:space="preserve">tentang </w:t>
      </w:r>
      <w:r w:rsidRPr="00213F46">
        <w:rPr>
          <w:rFonts w:ascii="Garamond" w:eastAsia="Garamond" w:hAnsi="Garamond"/>
          <w:noProof/>
          <w:color w:val="000000"/>
          <w:spacing w:val="-1"/>
        </w:rPr>
        <w:t xml:space="preserve">tanggung jawab </w:t>
      </w:r>
      <w:r w:rsidR="00E61812" w:rsidRPr="00213F46">
        <w:rPr>
          <w:rFonts w:ascii="Garamond" w:eastAsia="Garamond" w:hAnsi="Garamond"/>
          <w:noProof/>
          <w:color w:val="000000"/>
          <w:spacing w:val="-1"/>
        </w:rPr>
        <w:t xml:space="preserve">para pemimpin dalam </w:t>
      </w:r>
      <w:r w:rsidRPr="00213F46">
        <w:rPr>
          <w:rFonts w:ascii="Garamond" w:eastAsia="Garamond" w:hAnsi="Garamond"/>
          <w:noProof/>
          <w:color w:val="000000"/>
          <w:spacing w:val="-1"/>
        </w:rPr>
        <w:t>mengajar/ memperlengkapi</w:t>
      </w:r>
      <w:r w:rsidR="00E61812" w:rsidRPr="00213F46">
        <w:rPr>
          <w:rFonts w:ascii="Garamond" w:eastAsia="Garamond" w:hAnsi="Garamond"/>
          <w:noProof/>
          <w:color w:val="000000"/>
          <w:spacing w:val="-1"/>
        </w:rPr>
        <w:t xml:space="preserve">. Dalam kursus ini, </w:t>
      </w:r>
      <w:r w:rsidR="008071E9">
        <w:rPr>
          <w:rFonts w:ascii="Garamond" w:eastAsia="Garamond" w:hAnsi="Garamond"/>
          <w:noProof/>
          <w:color w:val="000000"/>
          <w:spacing w:val="-1"/>
        </w:rPr>
        <w:t>siswa</w:t>
      </w:r>
      <w:r w:rsidRPr="00213F46">
        <w:rPr>
          <w:rFonts w:ascii="Garamond" w:eastAsia="Garamond" w:hAnsi="Garamond"/>
          <w:noProof/>
          <w:color w:val="000000"/>
          <w:spacing w:val="-1"/>
        </w:rPr>
        <w:t xml:space="preserve"> </w:t>
      </w:r>
      <w:r w:rsidR="00E61812" w:rsidRPr="00213F46">
        <w:rPr>
          <w:rFonts w:ascii="Garamond" w:eastAsia="Garamond" w:hAnsi="Garamond"/>
          <w:noProof/>
          <w:color w:val="000000"/>
          <w:spacing w:val="-1"/>
        </w:rPr>
        <w:t xml:space="preserve">akan diminta </w:t>
      </w:r>
      <w:r w:rsidRPr="00213F46">
        <w:rPr>
          <w:rFonts w:ascii="Garamond" w:eastAsia="Garamond" w:hAnsi="Garamond"/>
          <w:noProof/>
          <w:color w:val="000000"/>
          <w:spacing w:val="-1"/>
        </w:rPr>
        <w:t xml:space="preserve">untuk belajar bagaimana mempersiapkan </w:t>
      </w:r>
      <w:r w:rsidR="00E61812" w:rsidRPr="00213F46">
        <w:rPr>
          <w:rFonts w:ascii="Garamond" w:eastAsia="Garamond" w:hAnsi="Garamond"/>
          <w:noProof/>
          <w:color w:val="000000"/>
          <w:spacing w:val="-1"/>
        </w:rPr>
        <w:t xml:space="preserve">beragam </w:t>
      </w:r>
      <w:r w:rsidRPr="00213F46">
        <w:rPr>
          <w:rFonts w:ascii="Garamond" w:eastAsia="Garamond" w:hAnsi="Garamond"/>
          <w:noProof/>
          <w:color w:val="000000"/>
          <w:spacing w:val="-1"/>
        </w:rPr>
        <w:t xml:space="preserve">presentasi mengajar yang </w:t>
      </w:r>
      <w:r w:rsidR="00E61812" w:rsidRPr="00213F46">
        <w:rPr>
          <w:rFonts w:ascii="Garamond" w:eastAsia="Garamond" w:hAnsi="Garamond"/>
          <w:noProof/>
          <w:color w:val="000000"/>
          <w:spacing w:val="-1"/>
        </w:rPr>
        <w:t xml:space="preserve">dapat dipergunakan dalam beragam konteks. </w:t>
      </w:r>
      <w:r w:rsidR="008071E9">
        <w:rPr>
          <w:rFonts w:ascii="Garamond" w:eastAsia="Garamond" w:hAnsi="Garamond"/>
          <w:noProof/>
          <w:color w:val="000000"/>
          <w:spacing w:val="-1"/>
        </w:rPr>
        <w:t>Siswa</w:t>
      </w:r>
      <w:r w:rsidR="00E61812" w:rsidRPr="00213F46">
        <w:rPr>
          <w:rFonts w:ascii="Garamond" w:eastAsia="Garamond" w:hAnsi="Garamond"/>
          <w:noProof/>
          <w:color w:val="000000"/>
          <w:spacing w:val="-1"/>
        </w:rPr>
        <w:t xml:space="preserve"> akan belajar metode dan keterampilan yang diperlukan untuk membuat interpretasi Alkitab dan presentasi.  </w:t>
      </w:r>
    </w:p>
    <w:p w:rsidR="004C3EFE" w:rsidRPr="00213F46" w:rsidRDefault="00E61812" w:rsidP="00E61812">
      <w:pPr>
        <w:spacing w:before="261" w:line="280" w:lineRule="exact"/>
        <w:ind w:right="216"/>
        <w:textAlignment w:val="baseline"/>
        <w:rPr>
          <w:rFonts w:ascii="Garamond" w:eastAsia="Garamond" w:hAnsi="Garamond"/>
          <w:b/>
          <w:noProof/>
          <w:color w:val="000000"/>
          <w:spacing w:val="7"/>
          <w:lang w:val="id-ID"/>
        </w:rPr>
      </w:pPr>
      <w:r w:rsidRPr="00213F46">
        <w:rPr>
          <w:rFonts w:ascii="Garamond" w:eastAsia="Garamond" w:hAnsi="Garamond"/>
          <w:b/>
          <w:noProof/>
          <w:color w:val="000000"/>
          <w:spacing w:val="7"/>
        </w:rPr>
        <w:t>Memahami tentang Kultus</w:t>
      </w:r>
    </w:p>
    <w:p w:rsidR="004C3EFE" w:rsidRPr="00213F46" w:rsidRDefault="00E61812">
      <w:pPr>
        <w:spacing w:line="252" w:lineRule="exact"/>
        <w:textAlignment w:val="baseline"/>
        <w:rPr>
          <w:rFonts w:ascii="Garamond" w:eastAsia="Garamond" w:hAnsi="Garamond"/>
          <w:noProof/>
          <w:color w:val="000000"/>
          <w:spacing w:val="-7"/>
          <w:lang w:val="id-ID"/>
        </w:rPr>
      </w:pPr>
      <w:r w:rsidRPr="00213F46">
        <w:rPr>
          <w:rFonts w:ascii="Garamond" w:eastAsia="Garamond" w:hAnsi="Garamond"/>
          <w:noProof/>
          <w:color w:val="000000"/>
          <w:spacing w:val="-7"/>
        </w:rPr>
        <w:t>Pengajar Utama</w:t>
      </w:r>
      <w:r w:rsidR="002C042F" w:rsidRPr="00213F46">
        <w:rPr>
          <w:rFonts w:ascii="Garamond" w:eastAsia="Garamond" w:hAnsi="Garamond"/>
          <w:noProof/>
          <w:color w:val="000000"/>
          <w:spacing w:val="-7"/>
          <w:lang w:val="id-ID"/>
        </w:rPr>
        <w:t xml:space="preserve">: Dr. Calvin Beisner (3 </w:t>
      </w:r>
      <w:r w:rsidRPr="00213F46">
        <w:rPr>
          <w:rFonts w:ascii="Garamond" w:eastAsia="Garamond" w:hAnsi="Garamond"/>
          <w:noProof/>
          <w:color w:val="000000"/>
          <w:spacing w:val="-7"/>
        </w:rPr>
        <w:t>kredit</w:t>
      </w:r>
      <w:r w:rsidR="002C042F" w:rsidRPr="00213F46">
        <w:rPr>
          <w:rFonts w:ascii="Garamond" w:eastAsia="Garamond" w:hAnsi="Garamond"/>
          <w:noProof/>
          <w:color w:val="000000"/>
          <w:spacing w:val="-7"/>
          <w:lang w:val="id-ID"/>
        </w:rPr>
        <w:t xml:space="preserve"> </w:t>
      </w:r>
      <w:r w:rsidR="004B720E">
        <w:rPr>
          <w:rFonts w:ascii="Garamond" w:eastAsia="Garamond" w:hAnsi="Garamond"/>
          <w:noProof/>
          <w:color w:val="000000"/>
          <w:spacing w:val="-7"/>
        </w:rPr>
        <w:t xml:space="preserve">untuk </w:t>
      </w:r>
      <w:r w:rsidR="002C042F" w:rsidRPr="00213F46">
        <w:rPr>
          <w:rFonts w:ascii="Garamond" w:eastAsia="Garamond" w:hAnsi="Garamond"/>
          <w:noProof/>
          <w:color w:val="000000"/>
          <w:spacing w:val="-7"/>
          <w:lang w:val="id-ID"/>
        </w:rPr>
        <w:t>CMT d</w:t>
      </w:r>
      <w:r w:rsidRPr="00213F46">
        <w:rPr>
          <w:rFonts w:ascii="Garamond" w:eastAsia="Garamond" w:hAnsi="Garamond"/>
          <w:noProof/>
          <w:color w:val="000000"/>
          <w:spacing w:val="-7"/>
        </w:rPr>
        <w:t>an</w:t>
      </w:r>
      <w:r w:rsidR="002C042F" w:rsidRPr="00213F46">
        <w:rPr>
          <w:rFonts w:ascii="Garamond" w:eastAsia="Garamond" w:hAnsi="Garamond"/>
          <w:noProof/>
          <w:color w:val="000000"/>
          <w:spacing w:val="-7"/>
          <w:lang w:val="id-ID"/>
        </w:rPr>
        <w:t xml:space="preserve"> ACT)</w:t>
      </w:r>
    </w:p>
    <w:p w:rsidR="002834E3" w:rsidRDefault="002834E3">
      <w:pPr>
        <w:spacing w:before="272" w:line="280" w:lineRule="exact"/>
        <w:ind w:right="72"/>
        <w:textAlignment w:val="baseline"/>
        <w:rPr>
          <w:rFonts w:ascii="Garamond" w:eastAsia="Garamond" w:hAnsi="Garamond"/>
          <w:noProof/>
          <w:color w:val="000000"/>
          <w:sz w:val="25"/>
        </w:rPr>
      </w:pPr>
      <w:r w:rsidRPr="00213F46">
        <w:rPr>
          <w:rFonts w:ascii="Garamond" w:eastAsia="Garamond" w:hAnsi="Garamond"/>
          <w:noProof/>
          <w:color w:val="000000"/>
        </w:rPr>
        <w:t xml:space="preserve">Kursus ini menekankan pentingnya mengembangkan para pemimpin yang “mengajarkan dengan tepat ajaran-ajaran </w:t>
      </w:r>
      <w:r w:rsidR="00213F46" w:rsidRPr="00213F46">
        <w:rPr>
          <w:rFonts w:ascii="Garamond" w:eastAsia="Garamond" w:hAnsi="Garamond"/>
          <w:noProof/>
          <w:color w:val="000000"/>
        </w:rPr>
        <w:t xml:space="preserve">yang </w:t>
      </w:r>
      <w:r w:rsidRPr="00213F46">
        <w:rPr>
          <w:rFonts w:ascii="Garamond" w:eastAsia="Garamond" w:hAnsi="Garamond"/>
          <w:noProof/>
          <w:color w:val="000000"/>
        </w:rPr>
        <w:t>benar dari Allah” (2 Tim 2:15 BIS). Fokus</w:t>
      </w:r>
      <w:r w:rsidR="00213F46" w:rsidRPr="00213F46">
        <w:rPr>
          <w:rFonts w:ascii="Garamond" w:eastAsia="Garamond" w:hAnsi="Garamond"/>
          <w:noProof/>
          <w:color w:val="000000"/>
        </w:rPr>
        <w:t xml:space="preserve"> kursus adalah </w:t>
      </w:r>
      <w:r w:rsidRPr="00213F46">
        <w:rPr>
          <w:rFonts w:ascii="Garamond" w:eastAsia="Garamond" w:hAnsi="Garamond"/>
          <w:noProof/>
          <w:color w:val="000000"/>
        </w:rPr>
        <w:t>membangun pertahanan terhadap segala macam ajaran palsu dengan cara berakar kuat dalam ajaran-ajaran yang benar. Semakin memahami kebenaran dengan jelas, semakin mudah kita me</w:t>
      </w:r>
      <w:r w:rsidR="004B720E">
        <w:rPr>
          <w:rFonts w:ascii="Garamond" w:eastAsia="Garamond" w:hAnsi="Garamond"/>
          <w:noProof/>
          <w:color w:val="000000"/>
        </w:rPr>
        <w:t>ndeteksi</w:t>
      </w:r>
      <w:r w:rsidRPr="00213F46">
        <w:rPr>
          <w:rFonts w:ascii="Garamond" w:eastAsia="Garamond" w:hAnsi="Garamond"/>
          <w:noProof/>
          <w:color w:val="000000"/>
        </w:rPr>
        <w:t xml:space="preserve"> kebohongan. Kursus ini mempelajari tentang beragam pengkultusan dan penyimpangannya dari kelompok keagamaan yang mainstream. </w:t>
      </w:r>
      <w:r w:rsidR="008071E9">
        <w:rPr>
          <w:rFonts w:ascii="Garamond" w:eastAsia="Garamond" w:hAnsi="Garamond"/>
          <w:noProof/>
          <w:color w:val="000000"/>
        </w:rPr>
        <w:t>Siswa</w:t>
      </w:r>
      <w:r w:rsidRPr="00213F46">
        <w:rPr>
          <w:rFonts w:ascii="Garamond" w:eastAsia="Garamond" w:hAnsi="Garamond"/>
          <w:noProof/>
          <w:color w:val="000000"/>
        </w:rPr>
        <w:t xml:space="preserve"> akan belajar metode yang diperlukan untuk mengenali karakteristik yang pali</w:t>
      </w:r>
      <w:r w:rsidR="00213F46" w:rsidRPr="00213F46">
        <w:rPr>
          <w:rFonts w:ascii="Garamond" w:eastAsia="Garamond" w:hAnsi="Garamond"/>
          <w:noProof/>
          <w:color w:val="000000"/>
        </w:rPr>
        <w:t>ng</w:t>
      </w:r>
      <w:r w:rsidRPr="00213F46">
        <w:rPr>
          <w:rFonts w:ascii="Garamond" w:eastAsia="Garamond" w:hAnsi="Garamond"/>
          <w:noProof/>
          <w:color w:val="000000"/>
        </w:rPr>
        <w:t xml:space="preserve"> umum diperlihatkan </w:t>
      </w:r>
      <w:r w:rsidR="00213F46">
        <w:rPr>
          <w:rFonts w:ascii="Garamond" w:eastAsia="Garamond" w:hAnsi="Garamond"/>
          <w:noProof/>
          <w:color w:val="000000"/>
        </w:rPr>
        <w:t>dalam</w:t>
      </w:r>
      <w:r w:rsidRPr="00213F46">
        <w:rPr>
          <w:rFonts w:ascii="Garamond" w:eastAsia="Garamond" w:hAnsi="Garamond"/>
          <w:noProof/>
          <w:color w:val="000000"/>
        </w:rPr>
        <w:t xml:space="preserve"> pengkultusan b</w:t>
      </w:r>
      <w:r w:rsidR="00213F46" w:rsidRPr="00213F46">
        <w:rPr>
          <w:rFonts w:ascii="Garamond" w:eastAsia="Garamond" w:hAnsi="Garamond"/>
          <w:noProof/>
          <w:color w:val="000000"/>
        </w:rPr>
        <w:t xml:space="preserve">aik dalam doktrin maupun </w:t>
      </w:r>
      <w:r w:rsidR="00213F46">
        <w:rPr>
          <w:rFonts w:ascii="Garamond" w:eastAsia="Garamond" w:hAnsi="Garamond"/>
          <w:noProof/>
          <w:color w:val="000000"/>
        </w:rPr>
        <w:t xml:space="preserve">dalam </w:t>
      </w:r>
      <w:r w:rsidR="00213F46" w:rsidRPr="00213F46">
        <w:rPr>
          <w:rFonts w:ascii="Garamond" w:eastAsia="Garamond" w:hAnsi="Garamond"/>
          <w:noProof/>
          <w:color w:val="000000"/>
        </w:rPr>
        <w:t xml:space="preserve">praktik. </w:t>
      </w:r>
      <w:r w:rsidR="008071E9">
        <w:rPr>
          <w:rFonts w:ascii="Garamond" w:eastAsia="Garamond" w:hAnsi="Garamond"/>
          <w:noProof/>
          <w:color w:val="000000"/>
        </w:rPr>
        <w:t>Siswa</w:t>
      </w:r>
      <w:r w:rsidR="00213F46" w:rsidRPr="00213F46">
        <w:rPr>
          <w:rFonts w:ascii="Garamond" w:eastAsia="Garamond" w:hAnsi="Garamond"/>
          <w:noProof/>
          <w:color w:val="000000"/>
        </w:rPr>
        <w:t xml:space="preserve"> akan belajar mengetahui pola-pola ini dan mengidentifikasikan kecenderungan pengkultusan dalam organisasi Kristen atau gereja yang memperingatkan kita akan segala bentuk pemuasannya. </w:t>
      </w:r>
    </w:p>
    <w:p w:rsidR="004C3EFE" w:rsidRPr="00213F46" w:rsidRDefault="00213F46">
      <w:pPr>
        <w:spacing w:after="360" w:line="278" w:lineRule="exact"/>
        <w:textAlignment w:val="baseline"/>
        <w:rPr>
          <w:rFonts w:ascii="Garamond" w:eastAsia="Garamond" w:hAnsi="Garamond"/>
          <w:noProof/>
          <w:color w:val="000000"/>
          <w:spacing w:val="-3"/>
          <w:sz w:val="25"/>
        </w:rPr>
      </w:pPr>
      <w:r>
        <w:rPr>
          <w:rFonts w:ascii="Garamond" w:eastAsia="Garamond" w:hAnsi="Garamond"/>
          <w:noProof/>
          <w:color w:val="000000"/>
          <w:sz w:val="25"/>
        </w:rPr>
        <w:t xml:space="preserve"> </w:t>
      </w:r>
    </w:p>
    <w:p w:rsidR="004C3EFE" w:rsidRPr="00D6182C" w:rsidRDefault="00016BD9">
      <w:pPr>
        <w:spacing w:line="263" w:lineRule="exact"/>
        <w:jc w:val="center"/>
        <w:textAlignment w:val="baseline"/>
        <w:rPr>
          <w:rFonts w:ascii="Gill Sans MT" w:eastAsia="Gill Sans MT" w:hAnsi="Gill Sans MT"/>
          <w:b/>
          <w:noProof/>
          <w:color w:val="FF0000"/>
          <w:spacing w:val="6"/>
          <w:sz w:val="18"/>
          <w:lang w:val="id-ID"/>
        </w:rPr>
      </w:pPr>
      <w:r w:rsidRPr="00D6182C">
        <w:rPr>
          <w:rFonts w:ascii="Gill Sans MT" w:eastAsia="Gill Sans MT" w:hAnsi="Gill Sans MT"/>
          <w:b/>
          <w:noProof/>
          <w:color w:val="FF0000"/>
          <w:spacing w:val="4"/>
          <w:sz w:val="16"/>
          <w:szCs w:val="16"/>
          <w:lang w:val="id-ID"/>
        </w:rPr>
        <w:t>KIRIM FORMULIR PENDAFTARAN &amp; REFERENSI PRIBADI KE</w:t>
      </w:r>
      <w:r w:rsidRPr="00D6182C">
        <w:rPr>
          <w:rFonts w:ascii="Gill Sans MT" w:eastAsia="Gill Sans MT" w:hAnsi="Gill Sans MT"/>
          <w:b/>
          <w:noProof/>
          <w:color w:val="FF0000"/>
          <w:spacing w:val="4"/>
          <w:sz w:val="18"/>
          <w:lang w:val="id-ID"/>
        </w:rPr>
        <w:t>:</w:t>
      </w:r>
      <w:r w:rsidRPr="00D6182C">
        <w:rPr>
          <w:rFonts w:ascii="Arial Narrow" w:eastAsia="Arial Narrow" w:hAnsi="Arial Narrow"/>
          <w:noProof/>
          <w:color w:val="0000FF"/>
          <w:spacing w:val="-1"/>
          <w:sz w:val="23"/>
          <w:lang w:val="id-ID"/>
        </w:rPr>
        <w:t xml:space="preserve"> </w:t>
      </w:r>
      <w:hyperlink r:id="rId13">
        <w:r w:rsidR="002C042F" w:rsidRPr="00D6182C">
          <w:rPr>
            <w:rFonts w:ascii="Arial Narrow" w:eastAsia="Arial Narrow" w:hAnsi="Arial Narrow"/>
            <w:b/>
            <w:noProof/>
            <w:color w:val="0000FF"/>
            <w:spacing w:val="6"/>
            <w:sz w:val="21"/>
            <w:u w:val="single"/>
            <w:lang w:val="id-ID"/>
          </w:rPr>
          <w:t>eeats@eeworks.org</w:t>
        </w:r>
      </w:hyperlink>
    </w:p>
    <w:p w:rsidR="004C3EFE" w:rsidRPr="00D6182C" w:rsidRDefault="004C3EFE">
      <w:pPr>
        <w:rPr>
          <w:noProof/>
          <w:lang w:val="id-ID"/>
        </w:rPr>
        <w:sectPr w:rsidR="004C3EFE" w:rsidRPr="00D6182C">
          <w:pgSz w:w="11909" w:h="16838"/>
          <w:pgMar w:top="1099" w:right="907" w:bottom="229" w:left="922" w:gutter="0"/>
        </w:sectPr>
      </w:pPr>
    </w:p>
    <w:p w:rsidR="004C3EFE" w:rsidRPr="00656458" w:rsidRDefault="00386C81">
      <w:pPr>
        <w:spacing w:before="457" w:line="280" w:lineRule="exact"/>
        <w:ind w:left="72"/>
        <w:textAlignment w:val="baseline"/>
        <w:rPr>
          <w:rFonts w:ascii="Garamond" w:eastAsia="Garamond" w:hAnsi="Garamond"/>
          <w:b/>
          <w:noProof/>
          <w:color w:val="000000"/>
          <w:spacing w:val="6"/>
          <w:sz w:val="20"/>
          <w:szCs w:val="20"/>
          <w:lang w:val="id-ID"/>
        </w:rPr>
      </w:pPr>
      <w:r w:rsidRPr="00386C81">
        <w:rPr>
          <w:noProof/>
          <w:sz w:val="20"/>
          <w:szCs w:val="20"/>
          <w:lang w:val="id-ID"/>
        </w:rPr>
        <w:pict>
          <v:shape id="_x0000_s1032" type="#_x0000_t202" style="position:absolute;left:0;text-align:left;margin-left:44.4pt;margin-top:36.7pt;width:503.05pt;height:18.25pt;z-index:-251655168;mso-wrap-distance-left:0;mso-wrap-distance-right:0;mso-position-horizontal-relative:page;mso-position-vertical-relative:page" fillcolor="black" stroked="f">
            <v:textbox style="mso-next-textbox:#_x0000_s1032" inset="0,0,0,0">
              <w:txbxContent>
                <w:p w:rsidR="00F25055" w:rsidRDefault="004B720E">
                  <w:pPr>
                    <w:tabs>
                      <w:tab w:val="right" w:pos="9936"/>
                    </w:tabs>
                    <w:spacing w:before="81" w:after="79" w:line="200" w:lineRule="exact"/>
                    <w:ind w:left="360"/>
                    <w:textAlignment w:val="baseline"/>
                    <w:rPr>
                      <w:rFonts w:ascii="Arial Narrow" w:eastAsia="Arial Narrow" w:hAnsi="Arial Narrow"/>
                      <w:b/>
                      <w:color w:val="FFFFFF"/>
                      <w:sz w:val="18"/>
                      <w:shd w:val="solid" w:color="000000" w:fill="000000"/>
                    </w:rPr>
                  </w:pPr>
                  <w:r>
                    <w:rPr>
                      <w:rFonts w:ascii="Arial Narrow" w:eastAsia="Arial Narrow" w:hAnsi="Arial Narrow"/>
                      <w:b/>
                      <w:color w:val="FFFFFF"/>
                      <w:sz w:val="18"/>
                      <w:shd w:val="solid" w:color="000000" w:fill="000000"/>
                    </w:rPr>
                    <w:t>DESKRIPSI KURSUS – KURIKULUM INTI</w:t>
                  </w:r>
                  <w:r w:rsidR="00F25055">
                    <w:rPr>
                      <w:rFonts w:ascii="Arial Narrow" w:eastAsia="Arial Narrow" w:hAnsi="Arial Narrow"/>
                      <w:b/>
                      <w:color w:val="FFFFFF"/>
                      <w:sz w:val="18"/>
                      <w:shd w:val="solid" w:color="000000" w:fill="000000"/>
                    </w:rPr>
                    <w:tab/>
                    <w:t>ADVANCED THEOLOGICAL STUDIES</w:t>
                  </w:r>
                </w:p>
              </w:txbxContent>
            </v:textbox>
            <w10:wrap type="square" anchorx="page" anchory="page"/>
          </v:shape>
        </w:pict>
      </w:r>
      <w:r w:rsidRPr="00386C81">
        <w:rPr>
          <w:noProof/>
          <w:sz w:val="20"/>
          <w:szCs w:val="20"/>
          <w:lang w:val="id-ID"/>
        </w:rPr>
        <w:pict>
          <v:shape id="_x0000_s1031" type="#_x0000_t202" style="position:absolute;left:0;text-align:left;margin-left:110.15pt;margin-top:800.45pt;width:375.85pt;height:14.7pt;z-index:-251654144;mso-wrap-distance-left:0;mso-wrap-distance-right:0;mso-position-horizontal-relative:page;mso-position-vertical-relative:page" filled="f" stroked="f">
            <v:textbox style="mso-next-textbox:#_x0000_s1031" inset="0,0,0,0">
              <w:txbxContent>
                <w:p w:rsidR="00F25055" w:rsidRDefault="00F25055">
                  <w:pPr>
                    <w:spacing w:after="28" w:line="263" w:lineRule="exact"/>
                    <w:textAlignment w:val="baseline"/>
                    <w:rPr>
                      <w:rFonts w:ascii="Gill Sans MT" w:eastAsia="Gill Sans MT" w:hAnsi="Gill Sans MT"/>
                      <w:b/>
                      <w:color w:val="FF0000"/>
                      <w:spacing w:val="4"/>
                      <w:sz w:val="18"/>
                    </w:rPr>
                  </w:pPr>
                  <w:r>
                    <w:rPr>
                      <w:rFonts w:ascii="Gill Sans MT" w:eastAsia="Gill Sans MT" w:hAnsi="Gill Sans MT"/>
                      <w:b/>
                      <w:color w:val="FF0000"/>
                      <w:spacing w:val="4"/>
                      <w:sz w:val="16"/>
                      <w:szCs w:val="16"/>
                    </w:rPr>
                    <w:t xml:space="preserve">KIRIM </w:t>
                  </w:r>
                  <w:r w:rsidRPr="00FF71F0">
                    <w:rPr>
                      <w:rFonts w:ascii="Gill Sans MT" w:eastAsia="Gill Sans MT" w:hAnsi="Gill Sans MT"/>
                      <w:b/>
                      <w:color w:val="FF0000"/>
                      <w:spacing w:val="4"/>
                      <w:sz w:val="16"/>
                      <w:szCs w:val="16"/>
                    </w:rPr>
                    <w:t>FORMULIR PENDAFTARAN &amp; REFERENSI PRIBADI KE</w:t>
                  </w:r>
                  <w:r>
                    <w:rPr>
                      <w:rFonts w:ascii="Gill Sans MT" w:eastAsia="Gill Sans MT" w:hAnsi="Gill Sans MT"/>
                      <w:b/>
                      <w:color w:val="FF0000"/>
                      <w:spacing w:val="4"/>
                      <w:sz w:val="18"/>
                    </w:rPr>
                    <w:t>:</w:t>
                  </w:r>
                  <w:r>
                    <w:rPr>
                      <w:rFonts w:ascii="Arial Narrow" w:eastAsia="Arial Narrow" w:hAnsi="Arial Narrow"/>
                      <w:b/>
                      <w:color w:val="0000FF"/>
                      <w:spacing w:val="4"/>
                      <w:sz w:val="21"/>
                    </w:rPr>
                    <w:t xml:space="preserve"> </w:t>
                  </w:r>
                  <w:hyperlink r:id="rId14">
                    <w:r>
                      <w:rPr>
                        <w:rFonts w:ascii="Arial Narrow" w:eastAsia="Arial Narrow" w:hAnsi="Arial Narrow"/>
                        <w:b/>
                        <w:color w:val="0000FF"/>
                        <w:spacing w:val="4"/>
                        <w:sz w:val="21"/>
                        <w:u w:val="single"/>
                      </w:rPr>
                      <w:t>eeats@eeworks.org</w:t>
                    </w:r>
                  </w:hyperlink>
                </w:p>
              </w:txbxContent>
            </v:textbox>
            <w10:wrap type="square" anchorx="page" anchory="page"/>
          </v:shape>
        </w:pict>
      </w:r>
      <w:r w:rsidR="00213F46" w:rsidRPr="00656458">
        <w:rPr>
          <w:rFonts w:ascii="Garamond" w:eastAsia="Garamond" w:hAnsi="Garamond"/>
          <w:b/>
          <w:noProof/>
          <w:color w:val="000000"/>
          <w:spacing w:val="6"/>
          <w:sz w:val="20"/>
          <w:szCs w:val="20"/>
        </w:rPr>
        <w:t xml:space="preserve">Praktikum </w:t>
      </w:r>
      <w:r w:rsidR="002C042F" w:rsidRPr="00656458">
        <w:rPr>
          <w:rFonts w:ascii="Garamond" w:eastAsia="Garamond" w:hAnsi="Garamond"/>
          <w:b/>
          <w:noProof/>
          <w:color w:val="000000"/>
          <w:spacing w:val="6"/>
          <w:sz w:val="20"/>
          <w:szCs w:val="20"/>
          <w:lang w:val="id-ID"/>
        </w:rPr>
        <w:t>Evangelism Explosion</w:t>
      </w:r>
    </w:p>
    <w:p w:rsidR="004C3EFE" w:rsidRPr="00656458" w:rsidRDefault="002C042F">
      <w:pPr>
        <w:spacing w:line="257" w:lineRule="exact"/>
        <w:ind w:left="72"/>
        <w:textAlignment w:val="baseline"/>
        <w:rPr>
          <w:rFonts w:ascii="Garamond" w:eastAsia="Garamond" w:hAnsi="Garamond"/>
          <w:noProof/>
          <w:color w:val="000000"/>
          <w:spacing w:val="-8"/>
          <w:sz w:val="20"/>
          <w:szCs w:val="20"/>
          <w:lang w:val="id-ID"/>
        </w:rPr>
      </w:pPr>
      <w:r w:rsidRPr="00656458">
        <w:rPr>
          <w:rFonts w:ascii="Garamond" w:eastAsia="Garamond" w:hAnsi="Garamond"/>
          <w:noProof/>
          <w:color w:val="000000"/>
          <w:spacing w:val="-8"/>
          <w:sz w:val="20"/>
          <w:szCs w:val="20"/>
          <w:lang w:val="id-ID"/>
        </w:rPr>
        <w:t>Fa</w:t>
      </w:r>
      <w:r w:rsidR="00213F46" w:rsidRPr="00656458">
        <w:rPr>
          <w:rFonts w:ascii="Garamond" w:eastAsia="Garamond" w:hAnsi="Garamond"/>
          <w:noProof/>
          <w:color w:val="000000"/>
          <w:spacing w:val="-8"/>
          <w:sz w:val="20"/>
          <w:szCs w:val="20"/>
        </w:rPr>
        <w:t>silitator</w:t>
      </w:r>
      <w:r w:rsidRPr="00656458">
        <w:rPr>
          <w:rFonts w:ascii="Garamond" w:eastAsia="Garamond" w:hAnsi="Garamond"/>
          <w:noProof/>
          <w:color w:val="000000"/>
          <w:spacing w:val="-8"/>
          <w:sz w:val="20"/>
          <w:szCs w:val="20"/>
          <w:lang w:val="id-ID"/>
        </w:rPr>
        <w:t xml:space="preserve">: Dr. Darrell Farney &amp; Dr. John Sorensen (5 </w:t>
      </w:r>
      <w:r w:rsidR="00213F46" w:rsidRPr="00656458">
        <w:rPr>
          <w:rFonts w:ascii="Garamond" w:eastAsia="Garamond" w:hAnsi="Garamond"/>
          <w:noProof/>
          <w:color w:val="000000"/>
          <w:spacing w:val="-8"/>
          <w:sz w:val="20"/>
          <w:szCs w:val="20"/>
        </w:rPr>
        <w:t xml:space="preserve">kredit untuk </w:t>
      </w:r>
      <w:r w:rsidRPr="00656458">
        <w:rPr>
          <w:rFonts w:ascii="Garamond" w:eastAsia="Garamond" w:hAnsi="Garamond"/>
          <w:noProof/>
          <w:color w:val="000000"/>
          <w:spacing w:val="-8"/>
          <w:sz w:val="20"/>
          <w:szCs w:val="20"/>
          <w:lang w:val="id-ID"/>
        </w:rPr>
        <w:t>CMT d</w:t>
      </w:r>
      <w:r w:rsidR="00213F46" w:rsidRPr="00656458">
        <w:rPr>
          <w:rFonts w:ascii="Garamond" w:eastAsia="Garamond" w:hAnsi="Garamond"/>
          <w:noProof/>
          <w:color w:val="000000"/>
          <w:spacing w:val="-8"/>
          <w:sz w:val="20"/>
          <w:szCs w:val="20"/>
        </w:rPr>
        <w:t>an</w:t>
      </w:r>
      <w:r w:rsidRPr="00656458">
        <w:rPr>
          <w:rFonts w:ascii="Garamond" w:eastAsia="Garamond" w:hAnsi="Garamond"/>
          <w:noProof/>
          <w:color w:val="000000"/>
          <w:spacing w:val="-8"/>
          <w:sz w:val="20"/>
          <w:szCs w:val="20"/>
          <w:lang w:val="id-ID"/>
        </w:rPr>
        <w:t xml:space="preserve"> ACT)</w:t>
      </w:r>
    </w:p>
    <w:p w:rsidR="004C3EFE" w:rsidRPr="00656458" w:rsidRDefault="00213F46">
      <w:pPr>
        <w:spacing w:before="1" w:line="258" w:lineRule="exact"/>
        <w:ind w:left="792"/>
        <w:textAlignment w:val="baseline"/>
        <w:rPr>
          <w:rFonts w:ascii="Garamond" w:eastAsia="Garamond" w:hAnsi="Garamond"/>
          <w:noProof/>
          <w:color w:val="000000"/>
          <w:spacing w:val="-2"/>
          <w:sz w:val="20"/>
          <w:szCs w:val="20"/>
          <w:lang w:val="id-ID"/>
        </w:rPr>
      </w:pPr>
      <w:r w:rsidRPr="00656458">
        <w:rPr>
          <w:rFonts w:ascii="Garamond" w:eastAsia="Garamond" w:hAnsi="Garamond"/>
          <w:noProof/>
          <w:color w:val="000000"/>
          <w:spacing w:val="-2"/>
          <w:sz w:val="20"/>
          <w:szCs w:val="20"/>
        </w:rPr>
        <w:t>Sebagai</w:t>
      </w:r>
      <w:r w:rsidR="002C042F" w:rsidRPr="00656458">
        <w:rPr>
          <w:rFonts w:ascii="Garamond" w:eastAsia="Garamond" w:hAnsi="Garamond"/>
          <w:noProof/>
          <w:color w:val="000000"/>
          <w:spacing w:val="-2"/>
          <w:sz w:val="20"/>
          <w:szCs w:val="20"/>
          <w:lang w:val="id-ID"/>
        </w:rPr>
        <w:t xml:space="preserve"> “trainee” (2 </w:t>
      </w:r>
      <w:r w:rsidRPr="00656458">
        <w:rPr>
          <w:rFonts w:ascii="Garamond" w:eastAsia="Garamond" w:hAnsi="Garamond"/>
          <w:noProof/>
          <w:color w:val="000000"/>
          <w:spacing w:val="-2"/>
          <w:sz w:val="20"/>
          <w:szCs w:val="20"/>
        </w:rPr>
        <w:t>kredit</w:t>
      </w:r>
      <w:r w:rsidR="002C042F" w:rsidRPr="00656458">
        <w:rPr>
          <w:rFonts w:ascii="Garamond" w:eastAsia="Garamond" w:hAnsi="Garamond"/>
          <w:noProof/>
          <w:color w:val="000000"/>
          <w:spacing w:val="-2"/>
          <w:sz w:val="20"/>
          <w:szCs w:val="20"/>
          <w:lang w:val="id-ID"/>
        </w:rPr>
        <w:t xml:space="preserve">) / </w:t>
      </w:r>
      <w:r w:rsidRPr="00656458">
        <w:rPr>
          <w:rFonts w:ascii="Garamond" w:eastAsia="Garamond" w:hAnsi="Garamond"/>
          <w:noProof/>
          <w:color w:val="000000"/>
          <w:spacing w:val="-2"/>
          <w:sz w:val="20"/>
          <w:szCs w:val="20"/>
        </w:rPr>
        <w:t>Sebagai</w:t>
      </w:r>
      <w:r w:rsidR="002C042F" w:rsidRPr="00656458">
        <w:rPr>
          <w:rFonts w:ascii="Garamond" w:eastAsia="Garamond" w:hAnsi="Garamond"/>
          <w:noProof/>
          <w:color w:val="000000"/>
          <w:spacing w:val="-2"/>
          <w:sz w:val="20"/>
          <w:szCs w:val="20"/>
          <w:lang w:val="id-ID"/>
        </w:rPr>
        <w:t xml:space="preserve"> “trainer” (2 </w:t>
      </w:r>
      <w:r w:rsidRPr="00656458">
        <w:rPr>
          <w:rFonts w:ascii="Garamond" w:eastAsia="Garamond" w:hAnsi="Garamond"/>
          <w:noProof/>
          <w:color w:val="000000"/>
          <w:spacing w:val="-2"/>
          <w:sz w:val="20"/>
          <w:szCs w:val="20"/>
        </w:rPr>
        <w:t>kredit</w:t>
      </w:r>
      <w:r w:rsidR="002C042F" w:rsidRPr="00656458">
        <w:rPr>
          <w:rFonts w:ascii="Garamond" w:eastAsia="Garamond" w:hAnsi="Garamond"/>
          <w:noProof/>
          <w:color w:val="000000"/>
          <w:spacing w:val="-2"/>
          <w:sz w:val="20"/>
          <w:szCs w:val="20"/>
          <w:lang w:val="id-ID"/>
        </w:rPr>
        <w:t>) /</w:t>
      </w:r>
      <w:r w:rsidRPr="00656458">
        <w:rPr>
          <w:rFonts w:ascii="Garamond" w:eastAsia="Garamond" w:hAnsi="Garamond"/>
          <w:noProof/>
          <w:color w:val="000000"/>
          <w:spacing w:val="-2"/>
          <w:sz w:val="20"/>
          <w:szCs w:val="20"/>
        </w:rPr>
        <w:t xml:space="preserve">Sebagai murid </w:t>
      </w:r>
      <w:r w:rsidR="002C042F" w:rsidRPr="00656458">
        <w:rPr>
          <w:rFonts w:ascii="Garamond" w:eastAsia="Garamond" w:hAnsi="Garamond"/>
          <w:noProof/>
          <w:color w:val="000000"/>
          <w:spacing w:val="-2"/>
          <w:sz w:val="20"/>
          <w:szCs w:val="20"/>
          <w:lang w:val="id-ID"/>
        </w:rPr>
        <w:t xml:space="preserve">“clinic/launch training” (1 </w:t>
      </w:r>
      <w:r w:rsidRPr="00656458">
        <w:rPr>
          <w:rFonts w:ascii="Garamond" w:eastAsia="Garamond" w:hAnsi="Garamond"/>
          <w:noProof/>
          <w:color w:val="000000"/>
          <w:spacing w:val="-2"/>
          <w:sz w:val="20"/>
          <w:szCs w:val="20"/>
        </w:rPr>
        <w:t>kredit</w:t>
      </w:r>
      <w:r w:rsidR="002C042F" w:rsidRPr="00656458">
        <w:rPr>
          <w:rFonts w:ascii="Garamond" w:eastAsia="Garamond" w:hAnsi="Garamond"/>
          <w:noProof/>
          <w:color w:val="000000"/>
          <w:spacing w:val="-2"/>
          <w:sz w:val="20"/>
          <w:szCs w:val="20"/>
          <w:lang w:val="id-ID"/>
        </w:rPr>
        <w:t>)</w:t>
      </w:r>
    </w:p>
    <w:p w:rsidR="004C3EFE" w:rsidRPr="00656458" w:rsidRDefault="00A764F4">
      <w:pPr>
        <w:spacing w:before="288" w:line="280" w:lineRule="exact"/>
        <w:ind w:left="72" w:right="216"/>
        <w:jc w:val="both"/>
        <w:textAlignment w:val="baseline"/>
        <w:rPr>
          <w:rFonts w:ascii="Garamond" w:eastAsia="Garamond" w:hAnsi="Garamond"/>
          <w:noProof/>
          <w:color w:val="000000"/>
          <w:spacing w:val="-3"/>
          <w:sz w:val="20"/>
          <w:szCs w:val="20"/>
        </w:rPr>
      </w:pPr>
      <w:r w:rsidRPr="00656458">
        <w:rPr>
          <w:rFonts w:ascii="Garamond" w:eastAsia="Garamond" w:hAnsi="Garamond"/>
          <w:noProof/>
          <w:color w:val="000000"/>
          <w:spacing w:val="-3"/>
          <w:sz w:val="20"/>
          <w:szCs w:val="20"/>
        </w:rPr>
        <w:t xml:space="preserve">Praktikum ini akan membantu staff EE mempelajari tentang tiga level pelatihan kepemimpinan seperti yang dikemukakan oleh Evangelism Explosion International. Teologi penginjilan yang alkitabiah menjadi dasar bagi para </w:t>
      </w:r>
      <w:r w:rsidR="008071E9">
        <w:rPr>
          <w:rFonts w:ascii="Garamond" w:eastAsia="Garamond" w:hAnsi="Garamond"/>
          <w:noProof/>
          <w:color w:val="000000"/>
          <w:spacing w:val="-3"/>
          <w:sz w:val="20"/>
          <w:szCs w:val="20"/>
        </w:rPr>
        <w:t>siswa</w:t>
      </w:r>
      <w:r w:rsidRPr="00656458">
        <w:rPr>
          <w:rFonts w:ascii="Garamond" w:eastAsia="Garamond" w:hAnsi="Garamond"/>
          <w:noProof/>
          <w:color w:val="000000"/>
          <w:spacing w:val="-3"/>
          <w:sz w:val="20"/>
          <w:szCs w:val="20"/>
        </w:rPr>
        <w:t xml:space="preserve"> dalam:  </w:t>
      </w:r>
    </w:p>
    <w:p w:rsidR="004C3EFE" w:rsidRPr="00656458" w:rsidRDefault="00A764F4" w:rsidP="00A764F4">
      <w:pPr>
        <w:numPr>
          <w:ilvl w:val="0"/>
          <w:numId w:val="2"/>
        </w:numPr>
        <w:tabs>
          <w:tab w:val="clear" w:pos="432"/>
          <w:tab w:val="left" w:pos="936"/>
        </w:tabs>
        <w:spacing w:line="278" w:lineRule="exact"/>
        <w:ind w:left="936" w:hanging="432"/>
        <w:textAlignment w:val="baseline"/>
        <w:rPr>
          <w:rFonts w:ascii="Garamond" w:eastAsia="Garamond" w:hAnsi="Garamond"/>
          <w:noProof/>
          <w:color w:val="000000"/>
          <w:sz w:val="20"/>
          <w:szCs w:val="20"/>
        </w:rPr>
      </w:pPr>
      <w:r w:rsidRPr="00656458">
        <w:rPr>
          <w:rFonts w:ascii="Garamond" w:eastAsia="Garamond" w:hAnsi="Garamond"/>
          <w:noProof/>
          <w:color w:val="000000"/>
          <w:sz w:val="20"/>
          <w:szCs w:val="20"/>
        </w:rPr>
        <w:t xml:space="preserve">Mengulas prinsip-prinsip penting dari 3 level pelatihan EE (Trainee, Trainer, Clinic Teacher).  </w:t>
      </w:r>
    </w:p>
    <w:p w:rsidR="004C3EFE" w:rsidRPr="00656458" w:rsidRDefault="00A764F4">
      <w:pPr>
        <w:numPr>
          <w:ilvl w:val="0"/>
          <w:numId w:val="2"/>
        </w:numPr>
        <w:tabs>
          <w:tab w:val="clear" w:pos="432"/>
          <w:tab w:val="left" w:pos="936"/>
        </w:tabs>
        <w:spacing w:line="279" w:lineRule="exact"/>
        <w:ind w:left="936" w:hanging="432"/>
        <w:textAlignment w:val="baseline"/>
        <w:rPr>
          <w:rFonts w:ascii="Garamond" w:eastAsia="Garamond" w:hAnsi="Garamond"/>
          <w:noProof/>
          <w:color w:val="000000"/>
          <w:spacing w:val="-1"/>
          <w:sz w:val="20"/>
          <w:szCs w:val="20"/>
          <w:lang w:val="id-ID"/>
        </w:rPr>
      </w:pPr>
      <w:r w:rsidRPr="00656458">
        <w:rPr>
          <w:rFonts w:ascii="Garamond" w:eastAsia="Garamond" w:hAnsi="Garamond"/>
          <w:noProof/>
          <w:color w:val="000000"/>
          <w:spacing w:val="-1"/>
          <w:sz w:val="20"/>
          <w:szCs w:val="20"/>
        </w:rPr>
        <w:t xml:space="preserve">Berkaca pada pengalaman dari tiga level pelatihan </w:t>
      </w:r>
      <w:r w:rsidR="002C042F" w:rsidRPr="00656458">
        <w:rPr>
          <w:rFonts w:ascii="Garamond" w:eastAsia="Garamond" w:hAnsi="Garamond"/>
          <w:noProof/>
          <w:color w:val="000000"/>
          <w:spacing w:val="-1"/>
          <w:sz w:val="20"/>
          <w:szCs w:val="20"/>
          <w:lang w:val="id-ID"/>
        </w:rPr>
        <w:t>(positi</w:t>
      </w:r>
      <w:r w:rsidRPr="00656458">
        <w:rPr>
          <w:rFonts w:ascii="Garamond" w:eastAsia="Garamond" w:hAnsi="Garamond"/>
          <w:noProof/>
          <w:color w:val="000000"/>
          <w:spacing w:val="-1"/>
          <w:sz w:val="20"/>
          <w:szCs w:val="20"/>
        </w:rPr>
        <w:t>f</w:t>
      </w:r>
      <w:r w:rsidR="002C042F" w:rsidRPr="00656458">
        <w:rPr>
          <w:rFonts w:ascii="Garamond" w:eastAsia="Garamond" w:hAnsi="Garamond"/>
          <w:noProof/>
          <w:color w:val="000000"/>
          <w:spacing w:val="-1"/>
          <w:sz w:val="20"/>
          <w:szCs w:val="20"/>
          <w:lang w:val="id-ID"/>
        </w:rPr>
        <w:t>/negati</w:t>
      </w:r>
      <w:r w:rsidRPr="00656458">
        <w:rPr>
          <w:rFonts w:ascii="Garamond" w:eastAsia="Garamond" w:hAnsi="Garamond"/>
          <w:noProof/>
          <w:color w:val="000000"/>
          <w:spacing w:val="-1"/>
          <w:sz w:val="20"/>
          <w:szCs w:val="20"/>
        </w:rPr>
        <w:t>f</w:t>
      </w:r>
      <w:r w:rsidR="002C042F" w:rsidRPr="00656458">
        <w:rPr>
          <w:rFonts w:ascii="Garamond" w:eastAsia="Garamond" w:hAnsi="Garamond"/>
          <w:noProof/>
          <w:color w:val="000000"/>
          <w:spacing w:val="-1"/>
          <w:sz w:val="20"/>
          <w:szCs w:val="20"/>
          <w:lang w:val="id-ID"/>
        </w:rPr>
        <w:t>).</w:t>
      </w:r>
    </w:p>
    <w:p w:rsidR="004C3EFE" w:rsidRPr="00656458" w:rsidRDefault="00A764F4">
      <w:pPr>
        <w:numPr>
          <w:ilvl w:val="0"/>
          <w:numId w:val="2"/>
        </w:numPr>
        <w:tabs>
          <w:tab w:val="clear" w:pos="432"/>
          <w:tab w:val="left" w:pos="936"/>
        </w:tabs>
        <w:spacing w:before="3" w:line="280" w:lineRule="exact"/>
        <w:ind w:left="936" w:hanging="432"/>
        <w:textAlignment w:val="baseline"/>
        <w:rPr>
          <w:rFonts w:ascii="Garamond" w:eastAsia="Garamond" w:hAnsi="Garamond"/>
          <w:noProof/>
          <w:color w:val="000000"/>
          <w:sz w:val="20"/>
          <w:szCs w:val="20"/>
          <w:lang w:val="id-ID"/>
        </w:rPr>
      </w:pPr>
      <w:r w:rsidRPr="00656458">
        <w:rPr>
          <w:rFonts w:ascii="Garamond" w:eastAsia="Garamond" w:hAnsi="Garamond"/>
          <w:noProof/>
          <w:color w:val="000000"/>
          <w:sz w:val="20"/>
          <w:szCs w:val="20"/>
        </w:rPr>
        <w:t xml:space="preserve">Memperteguh mandat Alkitab dalam pelatihan EE </w:t>
      </w:r>
      <w:r w:rsidR="002C042F" w:rsidRPr="00656458">
        <w:rPr>
          <w:rFonts w:ascii="Garamond" w:eastAsia="Garamond" w:hAnsi="Garamond"/>
          <w:noProof/>
          <w:color w:val="000000"/>
          <w:sz w:val="20"/>
          <w:szCs w:val="20"/>
          <w:lang w:val="id-ID"/>
        </w:rPr>
        <w:t>(E</w:t>
      </w:r>
      <w:r w:rsidRPr="00656458">
        <w:rPr>
          <w:rFonts w:ascii="Garamond" w:eastAsia="Garamond" w:hAnsi="Garamond"/>
          <w:noProof/>
          <w:color w:val="000000"/>
          <w:sz w:val="20"/>
          <w:szCs w:val="20"/>
        </w:rPr>
        <w:t>f</w:t>
      </w:r>
      <w:r w:rsidR="002C042F" w:rsidRPr="00656458">
        <w:rPr>
          <w:rFonts w:ascii="Garamond" w:eastAsia="Garamond" w:hAnsi="Garamond"/>
          <w:noProof/>
          <w:color w:val="000000"/>
          <w:sz w:val="20"/>
          <w:szCs w:val="20"/>
          <w:lang w:val="id-ID"/>
        </w:rPr>
        <w:t xml:space="preserve"> 4:11-12; 2 Tim 2:2; </w:t>
      </w:r>
      <w:r w:rsidRPr="00656458">
        <w:rPr>
          <w:rFonts w:ascii="Garamond" w:eastAsia="Garamond" w:hAnsi="Garamond"/>
          <w:noProof/>
          <w:color w:val="000000"/>
          <w:sz w:val="20"/>
          <w:szCs w:val="20"/>
        </w:rPr>
        <w:t>Filemo</w:t>
      </w:r>
      <w:r w:rsidR="004B720E">
        <w:rPr>
          <w:rFonts w:ascii="Garamond" w:eastAsia="Garamond" w:hAnsi="Garamond"/>
          <w:noProof/>
          <w:color w:val="000000"/>
          <w:sz w:val="20"/>
          <w:szCs w:val="20"/>
        </w:rPr>
        <w:t>n</w:t>
      </w:r>
      <w:r w:rsidR="002C042F" w:rsidRPr="00656458">
        <w:rPr>
          <w:rFonts w:ascii="Garamond" w:eastAsia="Garamond" w:hAnsi="Garamond"/>
          <w:noProof/>
          <w:color w:val="000000"/>
          <w:sz w:val="20"/>
          <w:szCs w:val="20"/>
          <w:lang w:val="id-ID"/>
        </w:rPr>
        <w:t xml:space="preserve"> 6).</w:t>
      </w:r>
    </w:p>
    <w:p w:rsidR="004C3EFE" w:rsidRPr="00656458" w:rsidRDefault="00A764F4">
      <w:pPr>
        <w:numPr>
          <w:ilvl w:val="0"/>
          <w:numId w:val="2"/>
        </w:numPr>
        <w:tabs>
          <w:tab w:val="clear" w:pos="432"/>
          <w:tab w:val="left" w:pos="936"/>
        </w:tabs>
        <w:spacing w:line="278" w:lineRule="exact"/>
        <w:ind w:left="936" w:right="432" w:hanging="432"/>
        <w:textAlignment w:val="baseline"/>
        <w:rPr>
          <w:rFonts w:ascii="Garamond" w:eastAsia="Garamond" w:hAnsi="Garamond"/>
          <w:noProof/>
          <w:color w:val="000000"/>
          <w:sz w:val="20"/>
          <w:szCs w:val="20"/>
          <w:lang w:val="id-ID"/>
        </w:rPr>
      </w:pPr>
      <w:r w:rsidRPr="00656458">
        <w:rPr>
          <w:rFonts w:ascii="Garamond" w:eastAsia="Garamond" w:hAnsi="Garamond"/>
          <w:noProof/>
          <w:color w:val="000000"/>
          <w:sz w:val="20"/>
          <w:szCs w:val="20"/>
        </w:rPr>
        <w:t>Me</w:t>
      </w:r>
      <w:r w:rsidR="0016542E" w:rsidRPr="00656458">
        <w:rPr>
          <w:rFonts w:ascii="Garamond" w:eastAsia="Garamond" w:hAnsi="Garamond"/>
          <w:noProof/>
          <w:color w:val="000000"/>
          <w:sz w:val="20"/>
          <w:szCs w:val="20"/>
        </w:rPr>
        <w:t>mperkuat</w:t>
      </w:r>
      <w:r w:rsidRPr="00656458">
        <w:rPr>
          <w:rFonts w:ascii="Garamond" w:eastAsia="Garamond" w:hAnsi="Garamond"/>
          <w:noProof/>
          <w:color w:val="000000"/>
          <w:sz w:val="20"/>
          <w:szCs w:val="20"/>
        </w:rPr>
        <w:t xml:space="preserve"> dan me</w:t>
      </w:r>
      <w:r w:rsidR="0016542E" w:rsidRPr="00656458">
        <w:rPr>
          <w:rFonts w:ascii="Garamond" w:eastAsia="Garamond" w:hAnsi="Garamond"/>
          <w:noProof/>
          <w:color w:val="000000"/>
          <w:sz w:val="20"/>
          <w:szCs w:val="20"/>
        </w:rPr>
        <w:t>mperjelas</w:t>
      </w:r>
      <w:r w:rsidRPr="00656458">
        <w:rPr>
          <w:rFonts w:ascii="Garamond" w:eastAsia="Garamond" w:hAnsi="Garamond"/>
          <w:noProof/>
          <w:color w:val="000000"/>
          <w:sz w:val="20"/>
          <w:szCs w:val="20"/>
        </w:rPr>
        <w:t xml:space="preserve"> pemahaman istilah</w:t>
      </w:r>
      <w:r w:rsidR="0016542E" w:rsidRPr="00656458">
        <w:rPr>
          <w:rFonts w:ascii="Garamond" w:eastAsia="Garamond" w:hAnsi="Garamond"/>
          <w:noProof/>
          <w:color w:val="000000"/>
          <w:sz w:val="20"/>
          <w:szCs w:val="20"/>
        </w:rPr>
        <w:t>-istilah seperti</w:t>
      </w:r>
      <w:r w:rsidR="002C042F" w:rsidRPr="00656458">
        <w:rPr>
          <w:rFonts w:ascii="Garamond" w:eastAsia="Garamond" w:hAnsi="Garamond"/>
          <w:noProof/>
          <w:color w:val="000000"/>
          <w:sz w:val="20"/>
          <w:szCs w:val="20"/>
          <w:lang w:val="id-ID"/>
        </w:rPr>
        <w:t>: "</w:t>
      </w:r>
      <w:r w:rsidR="0016542E" w:rsidRPr="00656458">
        <w:rPr>
          <w:rFonts w:ascii="Garamond" w:eastAsia="Garamond" w:hAnsi="Garamond"/>
          <w:noProof/>
          <w:color w:val="000000"/>
          <w:sz w:val="20"/>
          <w:szCs w:val="20"/>
        </w:rPr>
        <w:t>pemuridan</w:t>
      </w:r>
      <w:r w:rsidR="002C042F" w:rsidRPr="00656458">
        <w:rPr>
          <w:rFonts w:ascii="Garamond" w:eastAsia="Garamond" w:hAnsi="Garamond"/>
          <w:noProof/>
          <w:color w:val="000000"/>
          <w:sz w:val="20"/>
          <w:szCs w:val="20"/>
          <w:lang w:val="id-ID"/>
        </w:rPr>
        <w:t xml:space="preserve">", "mentoring" </w:t>
      </w:r>
      <w:r w:rsidR="0016542E" w:rsidRPr="00656458">
        <w:rPr>
          <w:rFonts w:ascii="Garamond" w:eastAsia="Garamond" w:hAnsi="Garamond"/>
          <w:noProof/>
          <w:color w:val="000000"/>
          <w:sz w:val="20"/>
          <w:szCs w:val="20"/>
        </w:rPr>
        <w:t xml:space="preserve">dan </w:t>
      </w:r>
      <w:r w:rsidR="002C042F" w:rsidRPr="00656458">
        <w:rPr>
          <w:rFonts w:ascii="Garamond" w:eastAsia="Garamond" w:hAnsi="Garamond"/>
          <w:noProof/>
          <w:color w:val="000000"/>
          <w:sz w:val="20"/>
          <w:szCs w:val="20"/>
          <w:lang w:val="id-ID"/>
        </w:rPr>
        <w:t>"coaching" (</w:t>
      </w:r>
      <w:r w:rsidR="0016542E" w:rsidRPr="00656458">
        <w:rPr>
          <w:rFonts w:ascii="Garamond" w:eastAsia="Garamond" w:hAnsi="Garamond"/>
          <w:noProof/>
          <w:color w:val="000000"/>
          <w:sz w:val="20"/>
          <w:szCs w:val="20"/>
        </w:rPr>
        <w:t xml:space="preserve">yaitu </w:t>
      </w:r>
      <w:r w:rsidR="004B720E">
        <w:rPr>
          <w:rFonts w:ascii="Garamond" w:eastAsia="Garamond" w:hAnsi="Garamond"/>
          <w:noProof/>
          <w:color w:val="000000"/>
          <w:sz w:val="20"/>
          <w:szCs w:val="20"/>
        </w:rPr>
        <w:t>apa</w:t>
      </w:r>
      <w:r w:rsidR="0016542E" w:rsidRPr="00656458">
        <w:rPr>
          <w:rFonts w:ascii="Garamond" w:eastAsia="Garamond" w:hAnsi="Garamond"/>
          <w:noProof/>
          <w:color w:val="000000"/>
          <w:sz w:val="20"/>
          <w:szCs w:val="20"/>
        </w:rPr>
        <w:t xml:space="preserve"> kaitan istilah-istilah ini dengan “menjadi pelatih yang baik”?</w:t>
      </w:r>
      <w:r w:rsidR="002C042F" w:rsidRPr="00656458">
        <w:rPr>
          <w:rFonts w:ascii="Garamond" w:eastAsia="Garamond" w:hAnsi="Garamond"/>
          <w:noProof/>
          <w:color w:val="000000"/>
          <w:sz w:val="20"/>
          <w:szCs w:val="20"/>
          <w:lang w:val="id-ID"/>
        </w:rPr>
        <w:t>)</w:t>
      </w:r>
    </w:p>
    <w:p w:rsidR="0016542E" w:rsidRPr="00656458" w:rsidRDefault="0016542E" w:rsidP="0016542E">
      <w:pPr>
        <w:spacing w:before="283" w:line="280" w:lineRule="exact"/>
        <w:ind w:left="72" w:right="72"/>
        <w:textAlignment w:val="baseline"/>
        <w:rPr>
          <w:rFonts w:ascii="Garamond" w:eastAsia="Garamond" w:hAnsi="Garamond"/>
          <w:noProof/>
          <w:color w:val="000000"/>
          <w:sz w:val="20"/>
          <w:szCs w:val="20"/>
        </w:rPr>
      </w:pPr>
      <w:r w:rsidRPr="00656458">
        <w:rPr>
          <w:rFonts w:ascii="Garamond" w:eastAsia="Garamond" w:hAnsi="Garamond"/>
          <w:noProof/>
          <w:color w:val="000000"/>
          <w:sz w:val="20"/>
          <w:szCs w:val="20"/>
        </w:rPr>
        <w:t xml:space="preserve">Kursus ini akan mencakup prinsip, praktik dan strategi yang diperlukan dalam membangun pelayanan pelipatgandaan. Penekanan kursus ini adalah pada penerapan praktis di dalam gereja di mana orang percaya menjadi murid, murid menjadi pelatih, dan pelatih menjadi pemimpin yang berlipat ganda. </w:t>
      </w:r>
    </w:p>
    <w:p w:rsidR="004C3EFE" w:rsidRPr="004B720E" w:rsidRDefault="0016542E" w:rsidP="0016542E">
      <w:pPr>
        <w:spacing w:before="283" w:line="280" w:lineRule="exact"/>
        <w:ind w:left="72" w:right="72"/>
        <w:textAlignment w:val="baseline"/>
        <w:rPr>
          <w:rFonts w:ascii="Garamond" w:eastAsia="Garamond" w:hAnsi="Garamond"/>
          <w:b/>
          <w:noProof/>
          <w:color w:val="000000"/>
          <w:spacing w:val="5"/>
          <w:sz w:val="24"/>
          <w:szCs w:val="24"/>
          <w:lang w:val="id-ID"/>
        </w:rPr>
      </w:pPr>
      <w:r w:rsidRPr="004B720E">
        <w:rPr>
          <w:rFonts w:ascii="Garamond" w:eastAsia="Garamond" w:hAnsi="Garamond"/>
          <w:b/>
          <w:noProof/>
          <w:color w:val="000000"/>
          <w:sz w:val="24"/>
          <w:szCs w:val="24"/>
        </w:rPr>
        <w:t>Survei Perjanjian Lama</w:t>
      </w:r>
      <w:r w:rsidR="002C042F" w:rsidRPr="004B720E">
        <w:rPr>
          <w:rFonts w:ascii="Garamond" w:eastAsia="Garamond" w:hAnsi="Garamond"/>
          <w:b/>
          <w:noProof/>
          <w:color w:val="000000"/>
          <w:spacing w:val="5"/>
          <w:sz w:val="24"/>
          <w:szCs w:val="24"/>
          <w:lang w:val="id-ID"/>
        </w:rPr>
        <w:t xml:space="preserve"> </w:t>
      </w:r>
      <w:r w:rsidR="002C042F" w:rsidRPr="004B720E">
        <w:rPr>
          <w:rFonts w:ascii="Garamond" w:eastAsia="Garamond" w:hAnsi="Garamond"/>
          <w:noProof/>
          <w:color w:val="000000"/>
          <w:spacing w:val="5"/>
          <w:sz w:val="24"/>
          <w:szCs w:val="24"/>
          <w:lang w:val="id-ID"/>
        </w:rPr>
        <w:t>-</w:t>
      </w:r>
    </w:p>
    <w:p w:rsidR="004C3EFE" w:rsidRPr="00063D65" w:rsidRDefault="0016542E">
      <w:pPr>
        <w:spacing w:line="258" w:lineRule="exact"/>
        <w:ind w:left="72"/>
        <w:textAlignment w:val="baseline"/>
        <w:rPr>
          <w:rFonts w:ascii="Garamond" w:eastAsia="Garamond" w:hAnsi="Garamond"/>
          <w:noProof/>
          <w:color w:val="000000"/>
          <w:spacing w:val="-8"/>
          <w:sz w:val="20"/>
          <w:szCs w:val="20"/>
          <w:lang w:val="id-ID"/>
        </w:rPr>
      </w:pPr>
      <w:r w:rsidRPr="00656458">
        <w:rPr>
          <w:rFonts w:ascii="Garamond" w:eastAsia="Garamond" w:hAnsi="Garamond"/>
          <w:noProof/>
          <w:color w:val="000000"/>
          <w:spacing w:val="-8"/>
          <w:sz w:val="20"/>
          <w:szCs w:val="20"/>
        </w:rPr>
        <w:t xml:space="preserve">Kuliah dibawakan oleh </w:t>
      </w:r>
      <w:r w:rsidR="002C042F" w:rsidRPr="00063D65">
        <w:rPr>
          <w:rFonts w:ascii="Garamond" w:eastAsia="Garamond" w:hAnsi="Garamond"/>
          <w:noProof/>
          <w:color w:val="000000"/>
          <w:spacing w:val="-8"/>
          <w:sz w:val="20"/>
          <w:szCs w:val="20"/>
          <w:lang w:val="id-ID"/>
        </w:rPr>
        <w:t>Third Millennium Ministries</w:t>
      </w:r>
    </w:p>
    <w:p w:rsidR="00811C10" w:rsidRPr="00656458" w:rsidRDefault="00811C10">
      <w:pPr>
        <w:spacing w:before="266" w:line="280" w:lineRule="exact"/>
        <w:ind w:left="72" w:right="720"/>
        <w:textAlignment w:val="baseline"/>
        <w:rPr>
          <w:rFonts w:ascii="Garamond" w:eastAsia="Garamond" w:hAnsi="Garamond"/>
          <w:noProof/>
          <w:color w:val="000000"/>
          <w:spacing w:val="-3"/>
          <w:sz w:val="20"/>
          <w:szCs w:val="20"/>
        </w:rPr>
      </w:pPr>
      <w:r w:rsidRPr="00656458">
        <w:rPr>
          <w:rFonts w:ascii="Garamond" w:eastAsia="Garamond" w:hAnsi="Garamond"/>
          <w:noProof/>
          <w:color w:val="000000"/>
          <w:spacing w:val="-3"/>
          <w:sz w:val="20"/>
          <w:szCs w:val="20"/>
        </w:rPr>
        <w:t xml:space="preserve">Kursus-kursus ini memaparkan tentang pesan menyeluruh dari Perjanjian Lama. </w:t>
      </w:r>
      <w:r w:rsidR="008071E9">
        <w:rPr>
          <w:rFonts w:ascii="Garamond" w:eastAsia="Garamond" w:hAnsi="Garamond"/>
          <w:noProof/>
          <w:color w:val="000000"/>
          <w:spacing w:val="-3"/>
          <w:sz w:val="20"/>
          <w:szCs w:val="20"/>
        </w:rPr>
        <w:t>Siswa</w:t>
      </w:r>
      <w:r w:rsidRPr="00656458">
        <w:rPr>
          <w:rFonts w:ascii="Garamond" w:eastAsia="Garamond" w:hAnsi="Garamond"/>
          <w:noProof/>
          <w:color w:val="000000"/>
          <w:spacing w:val="-3"/>
          <w:sz w:val="20"/>
          <w:szCs w:val="20"/>
        </w:rPr>
        <w:t xml:space="preserve"> akan belajar isi dan pesan dari perjanjian dan kanon</w:t>
      </w:r>
      <w:r w:rsidR="005C2036" w:rsidRPr="00656458">
        <w:rPr>
          <w:rFonts w:ascii="Garamond" w:eastAsia="Garamond" w:hAnsi="Garamond"/>
          <w:noProof/>
          <w:color w:val="000000"/>
          <w:spacing w:val="-3"/>
          <w:sz w:val="20"/>
          <w:szCs w:val="20"/>
        </w:rPr>
        <w:t>isasi</w:t>
      </w:r>
      <w:r w:rsidRPr="00656458">
        <w:rPr>
          <w:rFonts w:ascii="Garamond" w:eastAsia="Garamond" w:hAnsi="Garamond"/>
          <w:noProof/>
          <w:color w:val="000000"/>
          <w:spacing w:val="-3"/>
          <w:sz w:val="20"/>
          <w:szCs w:val="20"/>
        </w:rPr>
        <w:t xml:space="preserve">, serta bagaimana menerapkannya dalam kehidupan modern.  </w:t>
      </w:r>
    </w:p>
    <w:p w:rsidR="004C3EFE" w:rsidRPr="00656458" w:rsidRDefault="005C2036">
      <w:pPr>
        <w:spacing w:before="260" w:line="280" w:lineRule="exact"/>
        <w:ind w:left="792"/>
        <w:textAlignment w:val="baseline"/>
        <w:rPr>
          <w:rFonts w:ascii="Garamond" w:eastAsia="Garamond" w:hAnsi="Garamond"/>
          <w:b/>
          <w:noProof/>
          <w:color w:val="000000"/>
          <w:spacing w:val="-2"/>
          <w:sz w:val="20"/>
          <w:szCs w:val="20"/>
          <w:lang w:val="id-ID"/>
        </w:rPr>
      </w:pPr>
      <w:r w:rsidRPr="00656458">
        <w:rPr>
          <w:rFonts w:ascii="Garamond" w:eastAsia="Garamond" w:hAnsi="Garamond"/>
          <w:b/>
          <w:noProof/>
          <w:color w:val="000000"/>
          <w:spacing w:val="-2"/>
          <w:sz w:val="20"/>
          <w:szCs w:val="20"/>
        </w:rPr>
        <w:t>Perjanjian Kerajaan &amp; Kanonisasi</w:t>
      </w:r>
      <w:r w:rsidR="002C042F" w:rsidRPr="00656458">
        <w:rPr>
          <w:rFonts w:ascii="Garamond" w:eastAsia="Garamond" w:hAnsi="Garamond"/>
          <w:b/>
          <w:noProof/>
          <w:color w:val="000000"/>
          <w:spacing w:val="-2"/>
          <w:sz w:val="20"/>
          <w:szCs w:val="20"/>
          <w:lang w:val="id-ID"/>
        </w:rPr>
        <w:t xml:space="preserve"> </w:t>
      </w:r>
      <w:r w:rsidR="002C042F" w:rsidRPr="00656458">
        <w:rPr>
          <w:rFonts w:ascii="Garamond" w:eastAsia="Garamond" w:hAnsi="Garamond"/>
          <w:noProof/>
          <w:color w:val="000000"/>
          <w:spacing w:val="-2"/>
          <w:sz w:val="20"/>
          <w:szCs w:val="20"/>
          <w:lang w:val="id-ID"/>
        </w:rPr>
        <w:t xml:space="preserve">(2 </w:t>
      </w:r>
      <w:r w:rsidRPr="00656458">
        <w:rPr>
          <w:rFonts w:ascii="Garamond" w:eastAsia="Garamond" w:hAnsi="Garamond"/>
          <w:noProof/>
          <w:color w:val="000000"/>
          <w:spacing w:val="-2"/>
          <w:sz w:val="20"/>
          <w:szCs w:val="20"/>
        </w:rPr>
        <w:t>kredit untuk</w:t>
      </w:r>
      <w:r w:rsidR="002C042F" w:rsidRPr="00656458">
        <w:rPr>
          <w:rFonts w:ascii="Garamond" w:eastAsia="Garamond" w:hAnsi="Garamond"/>
          <w:noProof/>
          <w:color w:val="000000"/>
          <w:spacing w:val="-2"/>
          <w:sz w:val="20"/>
          <w:szCs w:val="20"/>
          <w:lang w:val="id-ID"/>
        </w:rPr>
        <w:t xml:space="preserve"> CMT &amp; ACT)</w:t>
      </w:r>
    </w:p>
    <w:p w:rsidR="005C2036" w:rsidRPr="00656458" w:rsidRDefault="005C2036">
      <w:pPr>
        <w:spacing w:line="279" w:lineRule="exact"/>
        <w:ind w:left="792" w:right="216"/>
        <w:textAlignment w:val="baseline"/>
        <w:rPr>
          <w:rFonts w:ascii="Garamond" w:eastAsia="Garamond" w:hAnsi="Garamond"/>
          <w:noProof/>
          <w:color w:val="262626"/>
          <w:sz w:val="20"/>
          <w:szCs w:val="20"/>
        </w:rPr>
      </w:pPr>
      <w:r w:rsidRPr="00656458">
        <w:rPr>
          <w:rFonts w:ascii="Garamond" w:eastAsia="Garamond" w:hAnsi="Garamond"/>
          <w:noProof/>
          <w:color w:val="262626"/>
          <w:sz w:val="20"/>
          <w:szCs w:val="20"/>
        </w:rPr>
        <w:t xml:space="preserve">Sayangnya, banyak orang Kristen tidak memiliki pemahaman yang </w:t>
      </w:r>
      <w:r w:rsidR="00814761" w:rsidRPr="00656458">
        <w:rPr>
          <w:rFonts w:ascii="Garamond" w:eastAsia="Garamond" w:hAnsi="Garamond"/>
          <w:noProof/>
          <w:color w:val="262626"/>
          <w:sz w:val="20"/>
          <w:szCs w:val="20"/>
        </w:rPr>
        <w:t>kuat</w:t>
      </w:r>
      <w:r w:rsidRPr="00656458">
        <w:rPr>
          <w:rFonts w:ascii="Garamond" w:eastAsia="Garamond" w:hAnsi="Garamond"/>
          <w:noProof/>
          <w:color w:val="262626"/>
          <w:sz w:val="20"/>
          <w:szCs w:val="20"/>
        </w:rPr>
        <w:t xml:space="preserve"> tentang teologi dan dan pentingnya Perjanjian Lama. Padahal, Yesus dan murid-murid-Nya mengajarkan bahwa Perjanjian Lama sangatlah penting bagi orang Kristen. Sesungguhnya ketika Paulus mengatakan kepada Timotius bahwa segala tulisan yang diilhamkan Allah</w:t>
      </w:r>
      <w:r w:rsidR="00814761" w:rsidRPr="00656458">
        <w:rPr>
          <w:rFonts w:ascii="Garamond" w:eastAsia="Garamond" w:hAnsi="Garamond"/>
          <w:noProof/>
          <w:color w:val="262626"/>
          <w:sz w:val="20"/>
          <w:szCs w:val="20"/>
        </w:rPr>
        <w:t xml:space="preserve"> yang bermanfaat untuk mengajar, menyatakan kesalahan, memperbaiki kelakuan dan mendidik orang dalam kebenaran, ia merujuk terutama pada Perjanjian Lama. </w:t>
      </w:r>
    </w:p>
    <w:p w:rsidR="004C3EFE" w:rsidRPr="00656458" w:rsidRDefault="002C042F">
      <w:pPr>
        <w:spacing w:before="280" w:line="280" w:lineRule="exact"/>
        <w:ind w:left="792"/>
        <w:textAlignment w:val="baseline"/>
        <w:rPr>
          <w:rFonts w:ascii="Garamond" w:eastAsia="Garamond" w:hAnsi="Garamond"/>
          <w:b/>
          <w:noProof/>
          <w:color w:val="000000"/>
          <w:sz w:val="20"/>
          <w:szCs w:val="20"/>
          <w:lang w:val="id-ID"/>
        </w:rPr>
      </w:pPr>
      <w:r w:rsidRPr="00656458">
        <w:rPr>
          <w:rFonts w:ascii="Garamond" w:eastAsia="Garamond" w:hAnsi="Garamond"/>
          <w:b/>
          <w:noProof/>
          <w:color w:val="000000"/>
          <w:sz w:val="20"/>
          <w:szCs w:val="20"/>
          <w:lang w:val="id-ID"/>
        </w:rPr>
        <w:t>Pentateu</w:t>
      </w:r>
      <w:r w:rsidR="00814761" w:rsidRPr="00656458">
        <w:rPr>
          <w:rFonts w:ascii="Garamond" w:eastAsia="Garamond" w:hAnsi="Garamond"/>
          <w:b/>
          <w:noProof/>
          <w:color w:val="000000"/>
          <w:sz w:val="20"/>
          <w:szCs w:val="20"/>
        </w:rPr>
        <w:t>k</w:t>
      </w:r>
      <w:r w:rsidRPr="00656458">
        <w:rPr>
          <w:rFonts w:ascii="Garamond" w:eastAsia="Garamond" w:hAnsi="Garamond"/>
          <w:b/>
          <w:noProof/>
          <w:color w:val="000000"/>
          <w:sz w:val="20"/>
          <w:szCs w:val="20"/>
          <w:lang w:val="id-ID"/>
        </w:rPr>
        <w:t xml:space="preserve">h </w:t>
      </w:r>
      <w:r w:rsidRPr="00656458">
        <w:rPr>
          <w:rFonts w:ascii="Garamond" w:eastAsia="Garamond" w:hAnsi="Garamond"/>
          <w:noProof/>
          <w:color w:val="000000"/>
          <w:sz w:val="20"/>
          <w:szCs w:val="20"/>
          <w:lang w:val="id-ID"/>
        </w:rPr>
        <w:t xml:space="preserve">(1 </w:t>
      </w:r>
      <w:r w:rsidR="00814761" w:rsidRPr="00656458">
        <w:rPr>
          <w:rFonts w:ascii="Garamond" w:eastAsia="Garamond" w:hAnsi="Garamond"/>
          <w:noProof/>
          <w:color w:val="000000"/>
          <w:sz w:val="20"/>
          <w:szCs w:val="20"/>
        </w:rPr>
        <w:t>kredit untuk</w:t>
      </w:r>
      <w:r w:rsidRPr="00656458">
        <w:rPr>
          <w:rFonts w:ascii="Garamond" w:eastAsia="Garamond" w:hAnsi="Garamond"/>
          <w:noProof/>
          <w:color w:val="000000"/>
          <w:sz w:val="20"/>
          <w:szCs w:val="20"/>
          <w:lang w:val="id-ID"/>
        </w:rPr>
        <w:t xml:space="preserve"> ACT)</w:t>
      </w:r>
    </w:p>
    <w:p w:rsidR="00814761" w:rsidRPr="00656458" w:rsidRDefault="00814761">
      <w:pPr>
        <w:spacing w:line="279" w:lineRule="exact"/>
        <w:ind w:left="792" w:right="72"/>
        <w:textAlignment w:val="baseline"/>
        <w:rPr>
          <w:rFonts w:ascii="Garamond" w:eastAsia="Garamond" w:hAnsi="Garamond"/>
          <w:noProof/>
          <w:color w:val="262626"/>
          <w:spacing w:val="-2"/>
          <w:sz w:val="20"/>
          <w:szCs w:val="20"/>
        </w:rPr>
      </w:pPr>
      <w:r w:rsidRPr="00656458">
        <w:rPr>
          <w:rFonts w:ascii="Garamond" w:eastAsia="Garamond" w:hAnsi="Garamond"/>
          <w:noProof/>
          <w:color w:val="262626"/>
          <w:spacing w:val="-2"/>
          <w:sz w:val="20"/>
          <w:szCs w:val="20"/>
        </w:rPr>
        <w:t>Kitab-kitab Musa</w:t>
      </w:r>
      <w:r w:rsidR="002C042F" w:rsidRPr="00656458">
        <w:rPr>
          <w:rFonts w:ascii="Garamond" w:eastAsia="Garamond" w:hAnsi="Garamond"/>
          <w:noProof/>
          <w:color w:val="262626"/>
          <w:spacing w:val="-2"/>
          <w:sz w:val="20"/>
          <w:szCs w:val="20"/>
          <w:lang w:val="id-ID"/>
        </w:rPr>
        <w:t xml:space="preserve">— </w:t>
      </w:r>
      <w:r w:rsidRPr="00656458">
        <w:rPr>
          <w:rFonts w:ascii="Garamond" w:eastAsia="Garamond" w:hAnsi="Garamond"/>
          <w:noProof/>
          <w:color w:val="262626"/>
          <w:spacing w:val="-2"/>
          <w:sz w:val="20"/>
          <w:szCs w:val="20"/>
        </w:rPr>
        <w:t>Kejadian, Keluaran, Imamat, Bilangan, dan Ulangan</w:t>
      </w:r>
      <w:r w:rsidRPr="00656458">
        <w:rPr>
          <w:rFonts w:ascii="Garamond" w:eastAsia="Garamond" w:hAnsi="Garamond"/>
          <w:noProof/>
          <w:color w:val="262626"/>
          <w:spacing w:val="-2"/>
          <w:sz w:val="20"/>
          <w:szCs w:val="20"/>
          <w:lang w:val="id-ID"/>
        </w:rPr>
        <w:t>—</w:t>
      </w:r>
      <w:r w:rsidRPr="00656458">
        <w:rPr>
          <w:rFonts w:ascii="Garamond" w:eastAsia="Garamond" w:hAnsi="Garamond"/>
          <w:noProof/>
          <w:color w:val="262626"/>
          <w:spacing w:val="-2"/>
          <w:sz w:val="20"/>
          <w:szCs w:val="20"/>
        </w:rPr>
        <w:t xml:space="preserve">adalah lima kitab pertama dalam Alkitab dan umumnya dikenal sebagai </w:t>
      </w:r>
      <w:r w:rsidR="002C042F" w:rsidRPr="00656458">
        <w:rPr>
          <w:rFonts w:ascii="Garamond" w:eastAsia="Garamond" w:hAnsi="Garamond"/>
          <w:noProof/>
          <w:color w:val="262626"/>
          <w:spacing w:val="-2"/>
          <w:sz w:val="20"/>
          <w:szCs w:val="20"/>
          <w:lang w:val="id-ID"/>
        </w:rPr>
        <w:t>"Pentateu</w:t>
      </w:r>
      <w:r w:rsidRPr="00656458">
        <w:rPr>
          <w:rFonts w:ascii="Garamond" w:eastAsia="Garamond" w:hAnsi="Garamond"/>
          <w:noProof/>
          <w:color w:val="262626"/>
          <w:spacing w:val="-2"/>
          <w:sz w:val="20"/>
          <w:szCs w:val="20"/>
        </w:rPr>
        <w:t>k</w:t>
      </w:r>
      <w:r w:rsidR="002C042F" w:rsidRPr="00656458">
        <w:rPr>
          <w:rFonts w:ascii="Garamond" w:eastAsia="Garamond" w:hAnsi="Garamond"/>
          <w:noProof/>
          <w:color w:val="262626"/>
          <w:spacing w:val="-2"/>
          <w:sz w:val="20"/>
          <w:szCs w:val="20"/>
          <w:lang w:val="id-ID"/>
        </w:rPr>
        <w:t xml:space="preserve">h." </w:t>
      </w:r>
      <w:r w:rsidRPr="00656458">
        <w:rPr>
          <w:rFonts w:ascii="Garamond" w:eastAsia="Garamond" w:hAnsi="Garamond"/>
          <w:noProof/>
          <w:color w:val="262626"/>
          <w:spacing w:val="-2"/>
          <w:sz w:val="20"/>
          <w:szCs w:val="20"/>
        </w:rPr>
        <w:t>Kitab-kitab ini menjelaskan tentang perjanjian Allah dengan umat-Nya, termasuk hukum-Nya serta berkat dan kutuknya. Kitab-kita</w:t>
      </w:r>
      <w:r w:rsidR="005972EE" w:rsidRPr="00656458">
        <w:rPr>
          <w:rFonts w:ascii="Garamond" w:eastAsia="Garamond" w:hAnsi="Garamond"/>
          <w:noProof/>
          <w:color w:val="262626"/>
          <w:spacing w:val="-2"/>
          <w:sz w:val="20"/>
          <w:szCs w:val="20"/>
        </w:rPr>
        <w:t>b itu membentuk fondasi kitab lainnya dalam Perjanjian Lama, dan juga dalam Perjanjian Baru.</w:t>
      </w:r>
    </w:p>
    <w:p w:rsidR="004C3EFE" w:rsidRPr="00656458" w:rsidRDefault="005972EE">
      <w:pPr>
        <w:spacing w:before="286" w:line="280" w:lineRule="exact"/>
        <w:ind w:left="792" w:right="72"/>
        <w:textAlignment w:val="baseline"/>
        <w:rPr>
          <w:rFonts w:ascii="Garamond" w:eastAsia="Garamond" w:hAnsi="Garamond"/>
          <w:noProof/>
          <w:color w:val="262626"/>
          <w:sz w:val="20"/>
          <w:szCs w:val="20"/>
          <w:lang w:val="id-ID"/>
        </w:rPr>
      </w:pPr>
      <w:r w:rsidRPr="00656458">
        <w:rPr>
          <w:rFonts w:ascii="Garamond" w:eastAsia="Garamond" w:hAnsi="Garamond"/>
          <w:noProof/>
          <w:color w:val="262626"/>
          <w:sz w:val="20"/>
          <w:szCs w:val="20"/>
        </w:rPr>
        <w:t>Kursus ini akan menjawab pertanyaan-pertanyaan berikut</w:t>
      </w:r>
      <w:r w:rsidR="002C042F" w:rsidRPr="00656458">
        <w:rPr>
          <w:rFonts w:ascii="Garamond" w:eastAsia="Garamond" w:hAnsi="Garamond"/>
          <w:noProof/>
          <w:color w:val="262626"/>
          <w:sz w:val="20"/>
          <w:szCs w:val="20"/>
          <w:lang w:val="id-ID"/>
        </w:rPr>
        <w:t xml:space="preserve">: </w:t>
      </w:r>
      <w:r w:rsidRPr="00656458">
        <w:rPr>
          <w:rFonts w:ascii="Garamond" w:eastAsia="Garamond" w:hAnsi="Garamond"/>
          <w:noProof/>
          <w:color w:val="262626"/>
          <w:sz w:val="20"/>
          <w:szCs w:val="20"/>
        </w:rPr>
        <w:t>Bagaimana orang Kristen menafsirkan dan menerapkan kitab-kitab tersebut pada zaman sekarang?</w:t>
      </w:r>
      <w:r w:rsidR="002C042F" w:rsidRPr="00656458">
        <w:rPr>
          <w:rFonts w:ascii="Garamond" w:eastAsia="Garamond" w:hAnsi="Garamond"/>
          <w:noProof/>
          <w:color w:val="262626"/>
          <w:sz w:val="20"/>
          <w:szCs w:val="20"/>
          <w:lang w:val="id-ID"/>
        </w:rPr>
        <w:t xml:space="preserve"> </w:t>
      </w:r>
      <w:r w:rsidRPr="00656458">
        <w:rPr>
          <w:rFonts w:ascii="Garamond" w:eastAsia="Garamond" w:hAnsi="Garamond"/>
          <w:noProof/>
          <w:color w:val="262626"/>
          <w:sz w:val="20"/>
          <w:szCs w:val="20"/>
        </w:rPr>
        <w:t xml:space="preserve">Apakah </w:t>
      </w:r>
      <w:r w:rsidR="00656458" w:rsidRPr="00656458">
        <w:rPr>
          <w:rFonts w:ascii="Garamond" w:eastAsia="Garamond" w:hAnsi="Garamond"/>
          <w:noProof/>
          <w:color w:val="262626"/>
          <w:sz w:val="20"/>
          <w:szCs w:val="20"/>
        </w:rPr>
        <w:t>mereka</w:t>
      </w:r>
      <w:r w:rsidRPr="00656458">
        <w:rPr>
          <w:rFonts w:ascii="Garamond" w:eastAsia="Garamond" w:hAnsi="Garamond"/>
          <w:noProof/>
          <w:color w:val="262626"/>
          <w:sz w:val="20"/>
          <w:szCs w:val="20"/>
        </w:rPr>
        <w:t xml:space="preserve"> hanya relevan bagi </w:t>
      </w:r>
      <w:r w:rsidR="00656458" w:rsidRPr="00656458">
        <w:rPr>
          <w:rFonts w:ascii="Garamond" w:eastAsia="Garamond" w:hAnsi="Garamond"/>
          <w:noProof/>
          <w:color w:val="262626"/>
          <w:sz w:val="20"/>
          <w:szCs w:val="20"/>
        </w:rPr>
        <w:t>bangsa Israel kuno? Apakah kitab-kitab ini dapat dimengerti oleh orang Kristen modern dengan dibantu ilmu pengetahuan?</w:t>
      </w:r>
      <w:r w:rsidR="002C042F" w:rsidRPr="00656458">
        <w:rPr>
          <w:rFonts w:ascii="Garamond" w:eastAsia="Garamond" w:hAnsi="Garamond"/>
          <w:noProof/>
          <w:color w:val="262626"/>
          <w:sz w:val="20"/>
          <w:szCs w:val="20"/>
          <w:lang w:val="id-ID"/>
        </w:rPr>
        <w:t xml:space="preserve"> A</w:t>
      </w:r>
      <w:r w:rsidR="00656458" w:rsidRPr="00656458">
        <w:rPr>
          <w:rFonts w:ascii="Garamond" w:eastAsia="Garamond" w:hAnsi="Garamond"/>
          <w:noProof/>
          <w:color w:val="262626"/>
          <w:sz w:val="20"/>
          <w:szCs w:val="20"/>
        </w:rPr>
        <w:t>pakah kitab-kitab ini terutama berisi pengetahuan tentang sejarah atau apakah orang Kristen modern diikat oleh peraturan dalam kitab-kitab tersebut?</w:t>
      </w:r>
    </w:p>
    <w:p w:rsidR="004C3EFE" w:rsidRPr="00656458" w:rsidRDefault="00656458">
      <w:pPr>
        <w:spacing w:before="279" w:line="280" w:lineRule="exact"/>
        <w:ind w:left="792"/>
        <w:textAlignment w:val="baseline"/>
        <w:rPr>
          <w:rFonts w:ascii="Garamond" w:eastAsia="Garamond" w:hAnsi="Garamond"/>
          <w:b/>
          <w:noProof/>
          <w:color w:val="000000"/>
          <w:spacing w:val="1"/>
          <w:sz w:val="20"/>
          <w:szCs w:val="20"/>
          <w:lang w:val="id-ID"/>
        </w:rPr>
      </w:pPr>
      <w:r>
        <w:rPr>
          <w:rFonts w:ascii="Garamond" w:eastAsia="Garamond" w:hAnsi="Garamond"/>
          <w:b/>
          <w:noProof/>
          <w:color w:val="000000"/>
          <w:spacing w:val="1"/>
          <w:sz w:val="20"/>
          <w:szCs w:val="20"/>
        </w:rPr>
        <w:t xml:space="preserve">Bapak </w:t>
      </w:r>
      <w:r w:rsidR="002C042F" w:rsidRPr="00656458">
        <w:rPr>
          <w:rFonts w:ascii="Garamond" w:eastAsia="Garamond" w:hAnsi="Garamond"/>
          <w:b/>
          <w:noProof/>
          <w:color w:val="000000"/>
          <w:spacing w:val="1"/>
          <w:sz w:val="20"/>
          <w:szCs w:val="20"/>
          <w:lang w:val="id-ID"/>
        </w:rPr>
        <w:t xml:space="preserve">Abraham </w:t>
      </w:r>
      <w:r w:rsidR="002C042F" w:rsidRPr="00656458">
        <w:rPr>
          <w:rFonts w:ascii="Garamond" w:eastAsia="Garamond" w:hAnsi="Garamond"/>
          <w:noProof/>
          <w:color w:val="000000"/>
          <w:spacing w:val="1"/>
          <w:sz w:val="20"/>
          <w:szCs w:val="20"/>
          <w:lang w:val="id-ID"/>
        </w:rPr>
        <w:t xml:space="preserve">(1 </w:t>
      </w:r>
      <w:r>
        <w:rPr>
          <w:rFonts w:ascii="Garamond" w:eastAsia="Garamond" w:hAnsi="Garamond"/>
          <w:noProof/>
          <w:color w:val="000000"/>
          <w:spacing w:val="1"/>
          <w:sz w:val="20"/>
          <w:szCs w:val="20"/>
        </w:rPr>
        <w:t>kredit untuk</w:t>
      </w:r>
      <w:r w:rsidR="002C042F" w:rsidRPr="00656458">
        <w:rPr>
          <w:rFonts w:ascii="Garamond" w:eastAsia="Garamond" w:hAnsi="Garamond"/>
          <w:noProof/>
          <w:color w:val="000000"/>
          <w:spacing w:val="1"/>
          <w:sz w:val="20"/>
          <w:szCs w:val="20"/>
          <w:lang w:val="id-ID"/>
        </w:rPr>
        <w:t xml:space="preserve"> ACT)</w:t>
      </w:r>
    </w:p>
    <w:p w:rsidR="007E2DAA" w:rsidRDefault="007E2DAA">
      <w:pPr>
        <w:spacing w:line="279" w:lineRule="exact"/>
        <w:ind w:left="792" w:right="72"/>
        <w:textAlignment w:val="baseline"/>
        <w:rPr>
          <w:rFonts w:ascii="Garamond" w:eastAsia="Garamond" w:hAnsi="Garamond"/>
          <w:noProof/>
          <w:color w:val="262626"/>
          <w:sz w:val="20"/>
          <w:szCs w:val="20"/>
        </w:rPr>
      </w:pPr>
      <w:r>
        <w:rPr>
          <w:rFonts w:ascii="Garamond" w:eastAsia="Garamond" w:hAnsi="Garamond"/>
          <w:noProof/>
          <w:color w:val="262626"/>
          <w:sz w:val="20"/>
          <w:szCs w:val="20"/>
        </w:rPr>
        <w:t xml:space="preserve">Orang Kristen, orang Muslim dan orang Yahudi menganggap Bapa Abraham sebagai bapak iman mereka, namun semua agama ini mengambil kesimpulan yang sangat berbeda dari </w:t>
      </w:r>
      <w:r w:rsidR="004B720E">
        <w:rPr>
          <w:rFonts w:ascii="Garamond" w:eastAsia="Garamond" w:hAnsi="Garamond"/>
          <w:noProof/>
          <w:color w:val="262626"/>
          <w:sz w:val="20"/>
          <w:szCs w:val="20"/>
        </w:rPr>
        <w:t>kehidupan</w:t>
      </w:r>
      <w:r>
        <w:rPr>
          <w:rFonts w:ascii="Garamond" w:eastAsia="Garamond" w:hAnsi="Garamond"/>
          <w:noProof/>
          <w:color w:val="262626"/>
          <w:sz w:val="20"/>
          <w:szCs w:val="20"/>
        </w:rPr>
        <w:t xml:space="preserve"> Abraham.</w:t>
      </w:r>
    </w:p>
    <w:p w:rsidR="007E2DAA" w:rsidRDefault="007E2DAA" w:rsidP="007E2DAA">
      <w:pPr>
        <w:spacing w:line="279" w:lineRule="exact"/>
        <w:ind w:left="792" w:right="72"/>
        <w:textAlignment w:val="baseline"/>
        <w:rPr>
          <w:rFonts w:ascii="Garamond" w:eastAsia="Garamond" w:hAnsi="Garamond"/>
          <w:noProof/>
          <w:color w:val="262626"/>
          <w:sz w:val="20"/>
          <w:szCs w:val="20"/>
        </w:rPr>
      </w:pPr>
      <w:r>
        <w:rPr>
          <w:rFonts w:ascii="Garamond" w:eastAsia="Garamond" w:hAnsi="Garamond"/>
          <w:noProof/>
          <w:color w:val="262626"/>
          <w:sz w:val="20"/>
          <w:szCs w:val="20"/>
        </w:rPr>
        <w:t xml:space="preserve"> </w:t>
      </w:r>
    </w:p>
    <w:p w:rsidR="004C3EFE" w:rsidRPr="00656458" w:rsidRDefault="007E2DAA" w:rsidP="007E2DAA">
      <w:pPr>
        <w:spacing w:line="279" w:lineRule="exact"/>
        <w:ind w:left="792" w:right="72"/>
        <w:textAlignment w:val="baseline"/>
        <w:rPr>
          <w:rFonts w:ascii="Garamond" w:eastAsia="Garamond" w:hAnsi="Garamond"/>
          <w:noProof/>
          <w:color w:val="262626"/>
          <w:spacing w:val="-2"/>
          <w:sz w:val="20"/>
          <w:szCs w:val="20"/>
          <w:lang w:val="id-ID"/>
        </w:rPr>
      </w:pPr>
      <w:r>
        <w:rPr>
          <w:rFonts w:ascii="Garamond" w:eastAsia="Garamond" w:hAnsi="Garamond"/>
          <w:noProof/>
          <w:color w:val="262626"/>
          <w:sz w:val="20"/>
          <w:szCs w:val="20"/>
        </w:rPr>
        <w:t>Kursus ini mengeksplorasi catat</w:t>
      </w:r>
      <w:r w:rsidR="001E3DA2">
        <w:rPr>
          <w:rFonts w:ascii="Garamond" w:eastAsia="Garamond" w:hAnsi="Garamond"/>
          <w:noProof/>
          <w:color w:val="262626"/>
          <w:sz w:val="20"/>
          <w:szCs w:val="20"/>
        </w:rPr>
        <w:t>a</w:t>
      </w:r>
      <w:r>
        <w:rPr>
          <w:rFonts w:ascii="Garamond" w:eastAsia="Garamond" w:hAnsi="Garamond"/>
          <w:noProof/>
          <w:color w:val="262626"/>
          <w:sz w:val="20"/>
          <w:szCs w:val="20"/>
        </w:rPr>
        <w:t xml:space="preserve">n </w:t>
      </w:r>
      <w:r w:rsidR="001E3DA2">
        <w:rPr>
          <w:rFonts w:ascii="Garamond" w:eastAsia="Garamond" w:hAnsi="Garamond"/>
          <w:noProof/>
          <w:color w:val="262626"/>
          <w:sz w:val="20"/>
          <w:szCs w:val="20"/>
        </w:rPr>
        <w:t xml:space="preserve">tentang </w:t>
      </w:r>
      <w:r>
        <w:rPr>
          <w:rFonts w:ascii="Garamond" w:eastAsia="Garamond" w:hAnsi="Garamond"/>
          <w:noProof/>
          <w:color w:val="262626"/>
          <w:sz w:val="20"/>
          <w:szCs w:val="20"/>
        </w:rPr>
        <w:t>kehidupan Abraham dal</w:t>
      </w:r>
      <w:r w:rsidR="001E3DA2">
        <w:rPr>
          <w:rFonts w:ascii="Garamond" w:eastAsia="Garamond" w:hAnsi="Garamond"/>
          <w:noProof/>
          <w:color w:val="262626"/>
          <w:sz w:val="20"/>
          <w:szCs w:val="20"/>
        </w:rPr>
        <w:t>a</w:t>
      </w:r>
      <w:r>
        <w:rPr>
          <w:rFonts w:ascii="Garamond" w:eastAsia="Garamond" w:hAnsi="Garamond"/>
          <w:noProof/>
          <w:color w:val="262626"/>
          <w:sz w:val="20"/>
          <w:szCs w:val="20"/>
        </w:rPr>
        <w:t>m kitab Kejadian dari perspe</w:t>
      </w:r>
      <w:r w:rsidR="001E3DA2">
        <w:rPr>
          <w:rFonts w:ascii="Garamond" w:eastAsia="Garamond" w:hAnsi="Garamond"/>
          <w:noProof/>
          <w:color w:val="262626"/>
          <w:sz w:val="20"/>
          <w:szCs w:val="20"/>
        </w:rPr>
        <w:t xml:space="preserve">ktif Kristen yang sangat jelas untuk menjawab berbagai pertanyaan seperti: Apa arti kisah-kisah ini bagi mereka yang pertama kali menerimanya? Apa artinya bagi kita sekarang? Sebuah ringkasan tentang struktur, isi, </w:t>
      </w:r>
      <w:r w:rsidR="004B720E">
        <w:rPr>
          <w:rFonts w:ascii="Garamond" w:eastAsia="Garamond" w:hAnsi="Garamond"/>
          <w:noProof/>
          <w:color w:val="262626"/>
          <w:sz w:val="20"/>
          <w:szCs w:val="20"/>
        </w:rPr>
        <w:t>makna</w:t>
      </w:r>
      <w:r w:rsidR="001E3DA2">
        <w:rPr>
          <w:rFonts w:ascii="Garamond" w:eastAsia="Garamond" w:hAnsi="Garamond"/>
          <w:noProof/>
          <w:color w:val="262626"/>
          <w:sz w:val="20"/>
          <w:szCs w:val="20"/>
        </w:rPr>
        <w:t xml:space="preserve"> asli dan aplikasi modern dari Kejadian 12-25 akan ditinjau di dalam kursus ini. </w:t>
      </w:r>
    </w:p>
    <w:p w:rsidR="004C3EFE" w:rsidRPr="00D6182C" w:rsidRDefault="004C3EFE">
      <w:pPr>
        <w:rPr>
          <w:noProof/>
          <w:lang w:val="id-ID"/>
        </w:rPr>
        <w:sectPr w:rsidR="004C3EFE" w:rsidRPr="00D6182C">
          <w:pgSz w:w="11909" w:h="16838"/>
          <w:pgMar w:top="1099" w:right="941" w:bottom="433" w:left="888" w:gutter="0"/>
        </w:sectPr>
      </w:pPr>
    </w:p>
    <w:p w:rsidR="004C3EFE" w:rsidRPr="00C41A15" w:rsidRDefault="00386C81">
      <w:pPr>
        <w:spacing w:before="438" w:line="278" w:lineRule="exact"/>
        <w:textAlignment w:val="baseline"/>
        <w:rPr>
          <w:rFonts w:ascii="Garamond" w:eastAsia="Garamond" w:hAnsi="Garamond"/>
          <w:b/>
          <w:noProof/>
          <w:color w:val="000000"/>
          <w:spacing w:val="5"/>
          <w:lang w:val="id-ID"/>
        </w:rPr>
      </w:pPr>
      <w:r w:rsidRPr="00386C81">
        <w:rPr>
          <w:noProof/>
          <w:lang w:val="id-ID"/>
        </w:rPr>
        <w:pict>
          <v:shape id="_x0000_s1030" type="#_x0000_t202" style="position:absolute;margin-left:48.25pt;margin-top:36.7pt;width:499.2pt;height:18.25pt;z-index:-251653120;mso-wrap-distance-left:0;mso-wrap-distance-right:0;mso-position-horizontal-relative:page;mso-position-vertical-relative:page" fillcolor="black" stroked="f">
            <v:textbox style="mso-next-textbox:#_x0000_s1030" inset="0,0,0,0">
              <w:txbxContent>
                <w:p w:rsidR="00F25055" w:rsidRDefault="004B720E">
                  <w:pPr>
                    <w:tabs>
                      <w:tab w:val="right" w:pos="9864"/>
                    </w:tabs>
                    <w:spacing w:before="81" w:after="79" w:line="200" w:lineRule="exact"/>
                    <w:ind w:left="216"/>
                    <w:textAlignment w:val="baseline"/>
                    <w:rPr>
                      <w:rFonts w:ascii="Arial Narrow" w:eastAsia="Arial Narrow" w:hAnsi="Arial Narrow"/>
                      <w:b/>
                      <w:color w:val="FFFFFF"/>
                      <w:sz w:val="18"/>
                      <w:shd w:val="solid" w:color="000000" w:fill="000000"/>
                    </w:rPr>
                  </w:pPr>
                  <w:r>
                    <w:rPr>
                      <w:rFonts w:ascii="Arial Narrow" w:eastAsia="Arial Narrow" w:hAnsi="Arial Narrow"/>
                      <w:b/>
                      <w:color w:val="FFFFFF"/>
                      <w:sz w:val="18"/>
                      <w:shd w:val="solid" w:color="000000" w:fill="000000"/>
                    </w:rPr>
                    <w:t>DESKRIPSI KURSUS – KURIKULUM INTI</w:t>
                  </w:r>
                  <w:r w:rsidR="00F25055">
                    <w:rPr>
                      <w:rFonts w:ascii="Arial Narrow" w:eastAsia="Arial Narrow" w:hAnsi="Arial Narrow"/>
                      <w:b/>
                      <w:color w:val="FFFFFF"/>
                      <w:sz w:val="18"/>
                      <w:shd w:val="solid" w:color="000000" w:fill="000000"/>
                    </w:rPr>
                    <w:tab/>
                    <w:t>ADVANCED THEOLOGICAL STUDIES</w:t>
                  </w:r>
                </w:p>
              </w:txbxContent>
            </v:textbox>
            <w10:wrap type="square" anchorx="page" anchory="page"/>
          </v:shape>
        </w:pict>
      </w:r>
      <w:r w:rsidR="00063D65" w:rsidRPr="00C41A15">
        <w:rPr>
          <w:rFonts w:ascii="Garamond" w:eastAsia="Garamond" w:hAnsi="Garamond"/>
          <w:b/>
          <w:noProof/>
          <w:color w:val="000000"/>
          <w:spacing w:val="5"/>
        </w:rPr>
        <w:t>Survei Perjanjian Baru</w:t>
      </w:r>
    </w:p>
    <w:p w:rsidR="004C3EFE" w:rsidRPr="00C41A15" w:rsidRDefault="00063D65">
      <w:pPr>
        <w:spacing w:line="262" w:lineRule="exact"/>
        <w:textAlignment w:val="baseline"/>
        <w:rPr>
          <w:rFonts w:ascii="Garamond" w:eastAsia="Garamond" w:hAnsi="Garamond"/>
          <w:noProof/>
          <w:color w:val="000000"/>
          <w:spacing w:val="-8"/>
          <w:lang w:val="id-ID"/>
        </w:rPr>
      </w:pPr>
      <w:r w:rsidRPr="00C41A15">
        <w:rPr>
          <w:rFonts w:ascii="Garamond" w:eastAsia="Garamond" w:hAnsi="Garamond"/>
          <w:noProof/>
          <w:color w:val="000000"/>
          <w:spacing w:val="-8"/>
        </w:rPr>
        <w:t xml:space="preserve">Kuliah disampaikan oleh </w:t>
      </w:r>
      <w:r w:rsidR="002C042F" w:rsidRPr="00C41A15">
        <w:rPr>
          <w:rFonts w:ascii="Garamond" w:eastAsia="Garamond" w:hAnsi="Garamond"/>
          <w:noProof/>
          <w:color w:val="000000"/>
          <w:spacing w:val="-8"/>
          <w:lang w:val="id-ID"/>
        </w:rPr>
        <w:t>Third Millennium Ministries</w:t>
      </w:r>
    </w:p>
    <w:p w:rsidR="004C3EFE" w:rsidRPr="00C41A15" w:rsidRDefault="00063D65">
      <w:pPr>
        <w:spacing w:before="257" w:line="265" w:lineRule="exact"/>
        <w:ind w:left="720"/>
        <w:textAlignment w:val="baseline"/>
        <w:rPr>
          <w:rFonts w:ascii="Garamond" w:eastAsia="Garamond" w:hAnsi="Garamond"/>
          <w:b/>
          <w:noProof/>
          <w:color w:val="000000"/>
          <w:spacing w:val="-7"/>
          <w:lang w:val="id-ID"/>
        </w:rPr>
      </w:pPr>
      <w:r w:rsidRPr="00C41A15">
        <w:rPr>
          <w:rFonts w:ascii="Garamond" w:eastAsia="Garamond" w:hAnsi="Garamond"/>
          <w:b/>
          <w:noProof/>
          <w:color w:val="000000"/>
          <w:spacing w:val="-7"/>
        </w:rPr>
        <w:t>Survei P</w:t>
      </w:r>
      <w:r w:rsidR="00237EC8" w:rsidRPr="00C41A15">
        <w:rPr>
          <w:rFonts w:ascii="Garamond" w:eastAsia="Garamond" w:hAnsi="Garamond"/>
          <w:b/>
          <w:noProof/>
          <w:color w:val="000000"/>
          <w:spacing w:val="-7"/>
        </w:rPr>
        <w:t>B</w:t>
      </w:r>
      <w:r w:rsidRPr="00C41A15">
        <w:rPr>
          <w:rFonts w:ascii="Garamond" w:eastAsia="Garamond" w:hAnsi="Garamond"/>
          <w:b/>
          <w:noProof/>
          <w:color w:val="000000"/>
          <w:spacing w:val="-7"/>
        </w:rPr>
        <w:t xml:space="preserve"> – Kitab-Kitab Injil</w:t>
      </w:r>
      <w:r w:rsidR="002C042F" w:rsidRPr="00C41A15">
        <w:rPr>
          <w:rFonts w:ascii="Garamond" w:eastAsia="Garamond" w:hAnsi="Garamond"/>
          <w:b/>
          <w:noProof/>
          <w:color w:val="000000"/>
          <w:spacing w:val="-7"/>
          <w:lang w:val="id-ID"/>
        </w:rPr>
        <w:t xml:space="preserve"> </w:t>
      </w:r>
      <w:r w:rsidR="002C042F" w:rsidRPr="00C41A15">
        <w:rPr>
          <w:rFonts w:ascii="Garamond" w:eastAsia="Garamond" w:hAnsi="Garamond"/>
          <w:noProof/>
          <w:color w:val="000000"/>
          <w:spacing w:val="-7"/>
          <w:lang w:val="id-ID"/>
        </w:rPr>
        <w:t xml:space="preserve">(1 </w:t>
      </w:r>
      <w:r w:rsidRPr="00C41A15">
        <w:rPr>
          <w:rFonts w:ascii="Garamond" w:eastAsia="Garamond" w:hAnsi="Garamond"/>
          <w:noProof/>
          <w:color w:val="000000"/>
          <w:spacing w:val="-7"/>
        </w:rPr>
        <w:t>kredit untuk</w:t>
      </w:r>
      <w:r w:rsidR="002C042F" w:rsidRPr="00C41A15">
        <w:rPr>
          <w:rFonts w:ascii="Garamond" w:eastAsia="Garamond" w:hAnsi="Garamond"/>
          <w:noProof/>
          <w:color w:val="000000"/>
          <w:spacing w:val="-7"/>
          <w:lang w:val="id-ID"/>
        </w:rPr>
        <w:t xml:space="preserve"> CMT &amp; ACT)</w:t>
      </w:r>
    </w:p>
    <w:p w:rsidR="00237EC8" w:rsidRPr="00C41A15" w:rsidRDefault="00237EC8">
      <w:pPr>
        <w:spacing w:line="279" w:lineRule="exact"/>
        <w:ind w:left="720"/>
        <w:textAlignment w:val="baseline"/>
        <w:rPr>
          <w:rFonts w:ascii="Garamond" w:eastAsia="Garamond" w:hAnsi="Garamond"/>
          <w:noProof/>
          <w:color w:val="262626"/>
          <w:spacing w:val="-1"/>
        </w:rPr>
      </w:pPr>
      <w:r w:rsidRPr="00C41A15">
        <w:rPr>
          <w:rFonts w:ascii="Garamond" w:eastAsia="Garamond" w:hAnsi="Garamond"/>
          <w:noProof/>
          <w:color w:val="262626"/>
          <w:spacing w:val="-1"/>
        </w:rPr>
        <w:t>Empat kitab pertama dalam Perjanjian Baru</w:t>
      </w:r>
      <w:r w:rsidRPr="00C41A15">
        <w:rPr>
          <w:rFonts w:ascii="Garamond" w:eastAsia="Garamond" w:hAnsi="Garamond"/>
          <w:noProof/>
          <w:color w:val="262626"/>
          <w:spacing w:val="-1"/>
          <w:lang w:val="id-ID"/>
        </w:rPr>
        <w:t>—</w:t>
      </w:r>
      <w:r w:rsidR="002C042F" w:rsidRPr="00C41A15">
        <w:rPr>
          <w:rFonts w:ascii="Garamond" w:eastAsia="Garamond" w:hAnsi="Garamond"/>
          <w:noProof/>
          <w:color w:val="262626"/>
          <w:spacing w:val="-1"/>
          <w:lang w:val="id-ID"/>
        </w:rPr>
        <w:t>Mat</w:t>
      </w:r>
      <w:r w:rsidRPr="00C41A15">
        <w:rPr>
          <w:rFonts w:ascii="Garamond" w:eastAsia="Garamond" w:hAnsi="Garamond"/>
          <w:noProof/>
          <w:color w:val="262626"/>
          <w:spacing w:val="-1"/>
        </w:rPr>
        <w:t xml:space="preserve">ius, </w:t>
      </w:r>
      <w:r w:rsidR="002C042F" w:rsidRPr="00C41A15">
        <w:rPr>
          <w:rFonts w:ascii="Garamond" w:eastAsia="Garamond" w:hAnsi="Garamond"/>
          <w:noProof/>
          <w:color w:val="262626"/>
          <w:spacing w:val="-1"/>
          <w:lang w:val="id-ID"/>
        </w:rPr>
        <w:t>Mark</w:t>
      </w:r>
      <w:r w:rsidRPr="00C41A15">
        <w:rPr>
          <w:rFonts w:ascii="Garamond" w:eastAsia="Garamond" w:hAnsi="Garamond"/>
          <w:noProof/>
          <w:color w:val="262626"/>
          <w:spacing w:val="-1"/>
        </w:rPr>
        <w:t>us</w:t>
      </w:r>
      <w:r w:rsidR="002C042F" w:rsidRPr="00C41A15">
        <w:rPr>
          <w:rFonts w:ascii="Garamond" w:eastAsia="Garamond" w:hAnsi="Garamond"/>
          <w:noProof/>
          <w:color w:val="262626"/>
          <w:spacing w:val="-1"/>
          <w:lang w:val="id-ID"/>
        </w:rPr>
        <w:t>, Luk</w:t>
      </w:r>
      <w:r w:rsidRPr="00C41A15">
        <w:rPr>
          <w:rFonts w:ascii="Garamond" w:eastAsia="Garamond" w:hAnsi="Garamond"/>
          <w:noProof/>
          <w:color w:val="262626"/>
          <w:spacing w:val="-1"/>
        </w:rPr>
        <w:t xml:space="preserve">as dan Yohanes umumnya dikenal sebagai “Kitab-Kitab Injil”. Kitab-kitab ini menjelaskan tentang kehidupan dan pelayanan Yesus dan merupakan dasar bagi kebanyakan doktrin kekristenan yang khas. Tujuan kursus ini adalah untuk memperkenalkan kepada siswa apa latar belakang, isi, pesan dan penerapan pribadi dari kitab-kitab Injil. Selain itu juga untuk meringkaskan makna asli serta penerapan modern dari kitab Matius, Markus, Lukas dan Yohanes. </w:t>
      </w:r>
    </w:p>
    <w:p w:rsidR="004C3EFE" w:rsidRPr="00C41A15" w:rsidRDefault="00237EC8">
      <w:pPr>
        <w:spacing w:before="282" w:line="280" w:lineRule="exact"/>
        <w:ind w:left="720"/>
        <w:textAlignment w:val="baseline"/>
        <w:rPr>
          <w:rFonts w:ascii="Garamond" w:eastAsia="Garamond" w:hAnsi="Garamond"/>
          <w:b/>
          <w:noProof/>
          <w:color w:val="000000"/>
          <w:lang w:val="id-ID"/>
        </w:rPr>
      </w:pPr>
      <w:r w:rsidRPr="00C41A15">
        <w:rPr>
          <w:rFonts w:ascii="Garamond" w:eastAsia="Garamond" w:hAnsi="Garamond"/>
          <w:b/>
          <w:noProof/>
          <w:color w:val="000000"/>
          <w:spacing w:val="-7"/>
        </w:rPr>
        <w:t xml:space="preserve">Survei PB </w:t>
      </w:r>
      <w:r w:rsidRPr="00C41A15">
        <w:rPr>
          <w:rFonts w:ascii="Garamond" w:eastAsia="Garamond" w:hAnsi="Garamond"/>
          <w:noProof/>
          <w:color w:val="000000"/>
          <w:lang w:val="id-ID"/>
        </w:rPr>
        <w:t>–</w:t>
      </w:r>
      <w:r w:rsidR="002C042F" w:rsidRPr="00C41A15">
        <w:rPr>
          <w:rFonts w:ascii="Garamond" w:eastAsia="Garamond" w:hAnsi="Garamond"/>
          <w:noProof/>
          <w:color w:val="000000"/>
          <w:lang w:val="id-ID"/>
        </w:rPr>
        <w:t xml:space="preserve"> </w:t>
      </w:r>
      <w:r w:rsidRPr="00C41A15">
        <w:rPr>
          <w:rFonts w:ascii="Garamond" w:eastAsia="Garamond" w:hAnsi="Garamond"/>
          <w:b/>
          <w:noProof/>
          <w:color w:val="000000"/>
        </w:rPr>
        <w:t>Fokus pada kitab Kisah Para Rasul</w:t>
      </w:r>
      <w:r w:rsidR="002C042F" w:rsidRPr="00C41A15">
        <w:rPr>
          <w:rFonts w:ascii="Garamond" w:eastAsia="Garamond" w:hAnsi="Garamond"/>
          <w:b/>
          <w:noProof/>
          <w:color w:val="000000"/>
          <w:lang w:val="id-ID"/>
        </w:rPr>
        <w:t xml:space="preserve"> </w:t>
      </w:r>
      <w:r w:rsidR="002C042F" w:rsidRPr="00C41A15">
        <w:rPr>
          <w:rFonts w:ascii="Garamond" w:eastAsia="Garamond" w:hAnsi="Garamond"/>
          <w:noProof/>
          <w:color w:val="000000"/>
          <w:lang w:val="id-ID"/>
        </w:rPr>
        <w:t xml:space="preserve">(1 </w:t>
      </w:r>
      <w:r w:rsidRPr="00C41A15">
        <w:rPr>
          <w:rFonts w:ascii="Garamond" w:eastAsia="Garamond" w:hAnsi="Garamond"/>
          <w:noProof/>
          <w:color w:val="000000"/>
        </w:rPr>
        <w:t>kredit untuk</w:t>
      </w:r>
      <w:r w:rsidR="002C042F" w:rsidRPr="00C41A15">
        <w:rPr>
          <w:rFonts w:ascii="Garamond" w:eastAsia="Garamond" w:hAnsi="Garamond"/>
          <w:noProof/>
          <w:color w:val="000000"/>
          <w:lang w:val="id-ID"/>
        </w:rPr>
        <w:t xml:space="preserve"> CMT &amp; ACT)</w:t>
      </w:r>
    </w:p>
    <w:p w:rsidR="00237EC8" w:rsidRPr="00C41A15" w:rsidRDefault="00237EC8">
      <w:pPr>
        <w:spacing w:line="278" w:lineRule="exact"/>
        <w:ind w:left="720" w:right="360"/>
        <w:textAlignment w:val="baseline"/>
        <w:rPr>
          <w:rFonts w:ascii="Garamond" w:eastAsia="Garamond" w:hAnsi="Garamond"/>
          <w:noProof/>
          <w:color w:val="262626"/>
        </w:rPr>
      </w:pPr>
      <w:r w:rsidRPr="00C41A15">
        <w:rPr>
          <w:rFonts w:ascii="Garamond" w:eastAsia="Garamond" w:hAnsi="Garamond"/>
          <w:noProof/>
          <w:color w:val="262626"/>
        </w:rPr>
        <w:t xml:space="preserve">Kitab Kisah Para Rasul merupakan kitab pendamping </w:t>
      </w:r>
      <w:r w:rsidR="00AA243C">
        <w:rPr>
          <w:rFonts w:ascii="Garamond" w:eastAsia="Garamond" w:hAnsi="Garamond"/>
          <w:noProof/>
          <w:color w:val="262626"/>
        </w:rPr>
        <w:t xml:space="preserve">dari </w:t>
      </w:r>
      <w:r w:rsidRPr="00C41A15">
        <w:rPr>
          <w:rFonts w:ascii="Garamond" w:eastAsia="Garamond" w:hAnsi="Garamond"/>
          <w:noProof/>
          <w:color w:val="262626"/>
        </w:rPr>
        <w:t xml:space="preserve">Injil Lukas. Kitab itu mencatat tentang pembentukan gereja mula-mula di bawah kepemimpinan para Rasul, </w:t>
      </w:r>
      <w:r w:rsidR="00AA1400" w:rsidRPr="00C41A15">
        <w:rPr>
          <w:rFonts w:ascii="Garamond" w:eastAsia="Garamond" w:hAnsi="Garamond"/>
          <w:noProof/>
          <w:color w:val="262626"/>
        </w:rPr>
        <w:t xml:space="preserve">serta </w:t>
      </w:r>
      <w:r w:rsidRPr="00C41A15">
        <w:rPr>
          <w:rFonts w:ascii="Garamond" w:eastAsia="Garamond" w:hAnsi="Garamond"/>
          <w:noProof/>
          <w:color w:val="262626"/>
        </w:rPr>
        <w:t xml:space="preserve">kegiatan, dan pertumbuhan jemaat selama pertengahan abad pertama. </w:t>
      </w:r>
    </w:p>
    <w:p w:rsidR="004C3EFE" w:rsidRPr="00C41A15" w:rsidRDefault="00AA1400">
      <w:pPr>
        <w:spacing w:before="277" w:line="280" w:lineRule="exact"/>
        <w:ind w:left="720"/>
        <w:textAlignment w:val="baseline"/>
        <w:rPr>
          <w:rFonts w:ascii="Garamond" w:eastAsia="Garamond" w:hAnsi="Garamond"/>
          <w:b/>
          <w:noProof/>
          <w:color w:val="000000"/>
          <w:spacing w:val="1"/>
          <w:lang w:val="id-ID"/>
        </w:rPr>
      </w:pPr>
      <w:r w:rsidRPr="00C41A15">
        <w:rPr>
          <w:rFonts w:ascii="Garamond" w:eastAsia="Garamond" w:hAnsi="Garamond"/>
          <w:b/>
          <w:noProof/>
          <w:color w:val="000000"/>
          <w:spacing w:val="-7"/>
        </w:rPr>
        <w:t xml:space="preserve">Survei PB </w:t>
      </w:r>
      <w:r w:rsidRPr="00C41A15">
        <w:rPr>
          <w:rFonts w:ascii="Garamond" w:eastAsia="Garamond" w:hAnsi="Garamond"/>
          <w:noProof/>
          <w:color w:val="000000"/>
          <w:spacing w:val="1"/>
          <w:lang w:val="id-ID"/>
        </w:rPr>
        <w:t>–</w:t>
      </w:r>
      <w:r w:rsidR="002C042F" w:rsidRPr="00C41A15">
        <w:rPr>
          <w:rFonts w:ascii="Garamond" w:eastAsia="Garamond" w:hAnsi="Garamond"/>
          <w:noProof/>
          <w:color w:val="000000"/>
          <w:spacing w:val="1"/>
          <w:lang w:val="id-ID"/>
        </w:rPr>
        <w:t xml:space="preserve"> </w:t>
      </w:r>
      <w:r w:rsidRPr="00C41A15">
        <w:rPr>
          <w:rFonts w:ascii="Garamond" w:eastAsia="Garamond" w:hAnsi="Garamond"/>
          <w:b/>
          <w:noProof/>
          <w:color w:val="000000"/>
          <w:spacing w:val="1"/>
        </w:rPr>
        <w:t>Teologi Paulus</w:t>
      </w:r>
      <w:r w:rsidR="002C042F" w:rsidRPr="00C41A15">
        <w:rPr>
          <w:rFonts w:ascii="Garamond" w:eastAsia="Garamond" w:hAnsi="Garamond"/>
          <w:b/>
          <w:noProof/>
          <w:color w:val="000000"/>
          <w:spacing w:val="1"/>
          <w:lang w:val="id-ID"/>
        </w:rPr>
        <w:t xml:space="preserve"> </w:t>
      </w:r>
      <w:r w:rsidR="002C042F" w:rsidRPr="00C41A15">
        <w:rPr>
          <w:rFonts w:ascii="Garamond" w:eastAsia="Garamond" w:hAnsi="Garamond"/>
          <w:noProof/>
          <w:color w:val="000000"/>
          <w:spacing w:val="1"/>
          <w:lang w:val="id-ID"/>
        </w:rPr>
        <w:t xml:space="preserve">(1.5 </w:t>
      </w:r>
      <w:r w:rsidRPr="00C41A15">
        <w:rPr>
          <w:rFonts w:ascii="Garamond" w:eastAsia="Garamond" w:hAnsi="Garamond"/>
          <w:noProof/>
          <w:color w:val="000000"/>
          <w:spacing w:val="1"/>
        </w:rPr>
        <w:t>kredit untuk</w:t>
      </w:r>
      <w:r w:rsidR="002C042F" w:rsidRPr="00C41A15">
        <w:rPr>
          <w:rFonts w:ascii="Garamond" w:eastAsia="Garamond" w:hAnsi="Garamond"/>
          <w:noProof/>
          <w:color w:val="000000"/>
          <w:spacing w:val="1"/>
          <w:lang w:val="id-ID"/>
        </w:rPr>
        <w:t xml:space="preserve"> CMT &amp; ACT)</w:t>
      </w:r>
    </w:p>
    <w:p w:rsidR="004C3EFE" w:rsidRPr="00C41A15" w:rsidRDefault="002C042F">
      <w:pPr>
        <w:spacing w:before="1" w:line="280" w:lineRule="exact"/>
        <w:ind w:left="720" w:right="504"/>
        <w:textAlignment w:val="baseline"/>
        <w:rPr>
          <w:rFonts w:ascii="Garamond" w:eastAsia="Garamond" w:hAnsi="Garamond"/>
          <w:noProof/>
          <w:color w:val="262626"/>
        </w:rPr>
      </w:pPr>
      <w:r w:rsidRPr="00C41A15">
        <w:rPr>
          <w:rFonts w:ascii="Garamond" w:eastAsia="Garamond" w:hAnsi="Garamond"/>
          <w:noProof/>
          <w:color w:val="262626"/>
          <w:lang w:val="id-ID"/>
        </w:rPr>
        <w:t>Paul</w:t>
      </w:r>
      <w:r w:rsidR="00AA1400" w:rsidRPr="00C41A15">
        <w:rPr>
          <w:rFonts w:ascii="Garamond" w:eastAsia="Garamond" w:hAnsi="Garamond"/>
          <w:noProof/>
          <w:color w:val="262626"/>
        </w:rPr>
        <w:t xml:space="preserve">us </w:t>
      </w:r>
      <w:r w:rsidR="00B570DD" w:rsidRPr="00C41A15">
        <w:rPr>
          <w:rFonts w:ascii="Garamond" w:eastAsia="Garamond" w:hAnsi="Garamond"/>
          <w:noProof/>
          <w:color w:val="262626"/>
        </w:rPr>
        <w:t xml:space="preserve">dengan bersemangat mengabarkan kabar baik bagi keselamatan individu dalam Yesus Kristus. Namun ini bukanlah inti dari injil Paulus. </w:t>
      </w:r>
      <w:r w:rsidRPr="00C41A15">
        <w:rPr>
          <w:rFonts w:ascii="Garamond" w:eastAsia="Garamond" w:hAnsi="Garamond"/>
          <w:noProof/>
          <w:color w:val="262626"/>
          <w:lang w:val="id-ID"/>
        </w:rPr>
        <w:t xml:space="preserve"> </w:t>
      </w:r>
      <w:r w:rsidR="00B570DD" w:rsidRPr="00C41A15">
        <w:rPr>
          <w:rFonts w:ascii="Garamond" w:eastAsia="Garamond" w:hAnsi="Garamond"/>
          <w:noProof/>
          <w:color w:val="262626"/>
        </w:rPr>
        <w:t xml:space="preserve"> </w:t>
      </w:r>
    </w:p>
    <w:p w:rsidR="00C41A15" w:rsidRDefault="00B570DD" w:rsidP="00C41A15">
      <w:pPr>
        <w:spacing w:before="279" w:line="280" w:lineRule="exact"/>
        <w:ind w:left="720" w:right="72"/>
        <w:textAlignment w:val="baseline"/>
        <w:rPr>
          <w:rFonts w:ascii="Garamond" w:eastAsia="Garamond" w:hAnsi="Garamond"/>
          <w:noProof/>
          <w:color w:val="262626"/>
        </w:rPr>
      </w:pPr>
      <w:r w:rsidRPr="00C41A15">
        <w:rPr>
          <w:rFonts w:ascii="Garamond" w:eastAsia="Garamond" w:hAnsi="Garamond"/>
          <w:noProof/>
          <w:color w:val="262626"/>
        </w:rPr>
        <w:t xml:space="preserve">Menurut Paulus, keselamatan bukan terutama tentang individu </w:t>
      </w:r>
      <w:r w:rsidR="00F13A3B" w:rsidRPr="00C41A15">
        <w:rPr>
          <w:rFonts w:ascii="Garamond" w:eastAsia="Garamond" w:hAnsi="Garamond"/>
          <w:noProof/>
          <w:color w:val="262626"/>
        </w:rPr>
        <w:t xml:space="preserve">yang </w:t>
      </w:r>
      <w:r w:rsidRPr="00C41A15">
        <w:rPr>
          <w:rFonts w:ascii="Garamond" w:eastAsia="Garamond" w:hAnsi="Garamond"/>
          <w:noProof/>
          <w:color w:val="262626"/>
        </w:rPr>
        <w:t xml:space="preserve">diselamatkan dari murka Allah. Injil </w:t>
      </w:r>
      <w:r w:rsidR="00F13A3B" w:rsidRPr="00C41A15">
        <w:rPr>
          <w:rFonts w:ascii="Garamond" w:eastAsia="Garamond" w:hAnsi="Garamond"/>
          <w:noProof/>
          <w:color w:val="262626"/>
        </w:rPr>
        <w:t xml:space="preserve">lebih </w:t>
      </w:r>
      <w:r w:rsidRPr="00C41A15">
        <w:rPr>
          <w:rFonts w:ascii="Garamond" w:eastAsia="Garamond" w:hAnsi="Garamond"/>
          <w:noProof/>
          <w:color w:val="262626"/>
        </w:rPr>
        <w:t xml:space="preserve">tentang </w:t>
      </w:r>
      <w:r w:rsidR="00F13A3B" w:rsidRPr="00C41A15">
        <w:rPr>
          <w:rFonts w:ascii="Garamond" w:eastAsia="Garamond" w:hAnsi="Garamond"/>
          <w:noProof/>
          <w:color w:val="262626"/>
        </w:rPr>
        <w:t xml:space="preserve">kemenangan Yesus Kristus dan Kerajaan Allah. Injil adalah tentang Allah yang menebus dan menciptakan langit dan bumi melalui Yesus Kristus dan tentang partisipasi kita dalam dunia yang diperbaharui tersebut. Tujuan dari kursus ini adalah untuk meringkaskan struktur, isi, makna asli dan penerapan modern dari Galatia, 1 &amp; 2 Tesalonika, dan 1 &amp; 2 Korintus. </w:t>
      </w:r>
    </w:p>
    <w:p w:rsidR="004C3EFE" w:rsidRPr="00AA243C" w:rsidRDefault="00F13A3B" w:rsidP="00C41A15">
      <w:pPr>
        <w:spacing w:before="279" w:line="280" w:lineRule="exact"/>
        <w:ind w:right="72"/>
        <w:textAlignment w:val="baseline"/>
        <w:rPr>
          <w:rFonts w:ascii="Garamond" w:eastAsia="Garamond" w:hAnsi="Garamond"/>
          <w:b/>
          <w:noProof/>
          <w:color w:val="000000"/>
        </w:rPr>
      </w:pPr>
      <w:r w:rsidRPr="00C41A15">
        <w:rPr>
          <w:rFonts w:ascii="Garamond" w:eastAsia="Garamond" w:hAnsi="Garamond"/>
          <w:b/>
          <w:noProof/>
          <w:color w:val="000000"/>
        </w:rPr>
        <w:t xml:space="preserve">Teologi Sistematis I </w:t>
      </w:r>
      <w:r w:rsidR="002C042F" w:rsidRPr="00C41A15">
        <w:rPr>
          <w:rFonts w:ascii="Garamond" w:eastAsia="Garamond" w:hAnsi="Garamond"/>
          <w:noProof/>
          <w:color w:val="000000"/>
          <w:lang w:val="id-ID"/>
        </w:rPr>
        <w:t xml:space="preserve">– </w:t>
      </w:r>
      <w:r w:rsidR="002C042F" w:rsidRPr="00C41A15">
        <w:rPr>
          <w:rFonts w:ascii="Garamond" w:eastAsia="Garamond" w:hAnsi="Garamond"/>
          <w:b/>
          <w:noProof/>
          <w:color w:val="000000"/>
          <w:lang w:val="id-ID"/>
        </w:rPr>
        <w:t>Inspira</w:t>
      </w:r>
      <w:r w:rsidRPr="00C41A15">
        <w:rPr>
          <w:rFonts w:ascii="Garamond" w:eastAsia="Garamond" w:hAnsi="Garamond"/>
          <w:b/>
          <w:noProof/>
          <w:color w:val="000000"/>
        </w:rPr>
        <w:t xml:space="preserve">si &amp; Interpretasi           </w:t>
      </w:r>
      <w:r w:rsidR="00AA243C">
        <w:rPr>
          <w:rFonts w:ascii="Garamond" w:eastAsia="Garamond" w:hAnsi="Garamond"/>
          <w:b/>
          <w:noProof/>
          <w:color w:val="000000"/>
        </w:rPr>
        <w:t xml:space="preserve">                                                                                   </w:t>
      </w:r>
      <w:r w:rsidRPr="00C41A15">
        <w:rPr>
          <w:rFonts w:ascii="Garamond" w:eastAsia="Garamond" w:hAnsi="Garamond"/>
          <w:noProof/>
          <w:color w:val="000000"/>
        </w:rPr>
        <w:t>Kuliah disampaikan oleh</w:t>
      </w:r>
      <w:r w:rsidR="002C042F" w:rsidRPr="00C41A15">
        <w:rPr>
          <w:rFonts w:ascii="Garamond" w:eastAsia="Garamond" w:hAnsi="Garamond"/>
          <w:noProof/>
          <w:color w:val="000000"/>
          <w:lang w:val="id-ID"/>
        </w:rPr>
        <w:t xml:space="preserve"> Third Millennium Ministries</w:t>
      </w:r>
    </w:p>
    <w:p w:rsidR="004C3EFE" w:rsidRPr="00C41A15" w:rsidRDefault="00F13A3B">
      <w:pPr>
        <w:spacing w:before="262" w:line="280" w:lineRule="exact"/>
        <w:ind w:right="216"/>
        <w:textAlignment w:val="baseline"/>
        <w:rPr>
          <w:rFonts w:ascii="Garamond" w:eastAsia="Garamond" w:hAnsi="Garamond"/>
          <w:noProof/>
          <w:color w:val="000000"/>
        </w:rPr>
      </w:pPr>
      <w:r w:rsidRPr="00C41A15">
        <w:rPr>
          <w:rFonts w:ascii="Garamond" w:eastAsia="Garamond" w:hAnsi="Garamond"/>
          <w:noProof/>
          <w:color w:val="000000"/>
        </w:rPr>
        <w:t xml:space="preserve">Kursus ini memperkenalkan prinsip dan proses penafsiran Alkitab dan penerapannya. Penekanan diletakkan pada teori dan praktik. Di dalam kerangka sebuah metode penafsiran, Anda akan belajar untuk menerapkan prinsip-prinsip dasar dalam memilih perikop-perikop misiologis dari Perjanjian Lama dan Perjanjian Baru. Perhatian khusus diberikan pada prinsip-prinsip yang digunakan </w:t>
      </w:r>
      <w:r w:rsidR="00DA270C" w:rsidRPr="00C41A15">
        <w:rPr>
          <w:rFonts w:ascii="Garamond" w:eastAsia="Garamond" w:hAnsi="Garamond"/>
          <w:noProof/>
          <w:color w:val="000000"/>
        </w:rPr>
        <w:t>dengan benar dalam menafsirkan p</w:t>
      </w:r>
      <w:r w:rsidRPr="00C41A15">
        <w:rPr>
          <w:rFonts w:ascii="Garamond" w:eastAsia="Garamond" w:hAnsi="Garamond"/>
          <w:noProof/>
          <w:color w:val="000000"/>
        </w:rPr>
        <w:t>erumpamaan, puisi d</w:t>
      </w:r>
      <w:r w:rsidR="00DA270C" w:rsidRPr="00C41A15">
        <w:rPr>
          <w:rFonts w:ascii="Garamond" w:eastAsia="Garamond" w:hAnsi="Garamond"/>
          <w:noProof/>
          <w:color w:val="000000"/>
        </w:rPr>
        <w:t>an nubuatan</w:t>
      </w:r>
      <w:r w:rsidRPr="00C41A15">
        <w:rPr>
          <w:rFonts w:ascii="Garamond" w:eastAsia="Garamond" w:hAnsi="Garamond"/>
          <w:noProof/>
          <w:color w:val="000000"/>
        </w:rPr>
        <w:t xml:space="preserve">. </w:t>
      </w:r>
      <w:r w:rsidR="00DA270C" w:rsidRPr="00C41A15">
        <w:rPr>
          <w:rFonts w:ascii="Garamond" w:eastAsia="Garamond" w:hAnsi="Garamond"/>
          <w:noProof/>
          <w:color w:val="000000"/>
        </w:rPr>
        <w:t xml:space="preserve"> </w:t>
      </w:r>
    </w:p>
    <w:p w:rsidR="004C3EFE" w:rsidRPr="00C41A15" w:rsidRDefault="00DA270C">
      <w:pPr>
        <w:spacing w:before="277" w:line="280" w:lineRule="exact"/>
        <w:ind w:left="720"/>
        <w:textAlignment w:val="baseline"/>
        <w:rPr>
          <w:rFonts w:ascii="Garamond" w:eastAsia="Garamond" w:hAnsi="Garamond"/>
          <w:b/>
          <w:noProof/>
          <w:color w:val="000000"/>
          <w:spacing w:val="1"/>
          <w:lang w:val="id-ID"/>
        </w:rPr>
      </w:pPr>
      <w:r w:rsidRPr="00C41A15">
        <w:rPr>
          <w:rFonts w:ascii="Garamond" w:eastAsia="Garamond" w:hAnsi="Garamond"/>
          <w:b/>
          <w:noProof/>
          <w:color w:val="000000"/>
          <w:spacing w:val="1"/>
        </w:rPr>
        <w:t xml:space="preserve">Membangun Teologi Anda </w:t>
      </w:r>
      <w:r w:rsidR="002C042F" w:rsidRPr="00C41A15">
        <w:rPr>
          <w:rFonts w:ascii="Garamond" w:eastAsia="Garamond" w:hAnsi="Garamond"/>
          <w:noProof/>
          <w:color w:val="000000"/>
          <w:spacing w:val="1"/>
          <w:lang w:val="id-ID"/>
        </w:rPr>
        <w:t xml:space="preserve">(1 </w:t>
      </w:r>
      <w:r w:rsidRPr="00C41A15">
        <w:rPr>
          <w:rFonts w:ascii="Garamond" w:eastAsia="Garamond" w:hAnsi="Garamond"/>
          <w:noProof/>
          <w:color w:val="000000"/>
          <w:spacing w:val="1"/>
        </w:rPr>
        <w:t>kredit untuk</w:t>
      </w:r>
      <w:r w:rsidR="002C042F" w:rsidRPr="00C41A15">
        <w:rPr>
          <w:rFonts w:ascii="Garamond" w:eastAsia="Garamond" w:hAnsi="Garamond"/>
          <w:noProof/>
          <w:color w:val="000000"/>
          <w:spacing w:val="1"/>
          <w:lang w:val="id-ID"/>
        </w:rPr>
        <w:t xml:space="preserve"> CMT &amp; ACT)</w:t>
      </w:r>
    </w:p>
    <w:p w:rsidR="00DA270C" w:rsidRDefault="00DA270C">
      <w:pPr>
        <w:spacing w:before="43" w:line="280" w:lineRule="exact"/>
        <w:ind w:left="720" w:right="72"/>
        <w:textAlignment w:val="baseline"/>
        <w:rPr>
          <w:rFonts w:ascii="Garamond" w:eastAsia="Garamond" w:hAnsi="Garamond"/>
          <w:noProof/>
          <w:color w:val="262626"/>
          <w:spacing w:val="-2"/>
        </w:rPr>
      </w:pPr>
      <w:r w:rsidRPr="00C41A15">
        <w:rPr>
          <w:rFonts w:ascii="Garamond" w:eastAsia="Garamond" w:hAnsi="Garamond"/>
          <w:noProof/>
          <w:color w:val="262626"/>
          <w:spacing w:val="-2"/>
        </w:rPr>
        <w:t xml:space="preserve">Teologi penginjilan modern telah dibanjiri dengan cara pandang yang bertentangan satu dengan yang lain. Perbedaan pendapat pun muncul di antara denominasi yang berbeda, bahkan juga di dalam gereja masing-masing. Keputusasaan untuk </w:t>
      </w:r>
      <w:r w:rsidR="004B720E">
        <w:rPr>
          <w:rFonts w:ascii="Garamond" w:eastAsia="Garamond" w:hAnsi="Garamond"/>
          <w:noProof/>
          <w:color w:val="262626"/>
          <w:spacing w:val="-2"/>
        </w:rPr>
        <w:t>tercapainya</w:t>
      </w:r>
      <w:r w:rsidRPr="00C41A15">
        <w:rPr>
          <w:rFonts w:ascii="Garamond" w:eastAsia="Garamond" w:hAnsi="Garamond"/>
          <w:noProof/>
          <w:color w:val="262626"/>
          <w:spacing w:val="-2"/>
        </w:rPr>
        <w:t xml:space="preserve"> kesatuan dalam pandangan teologis telah menyebabkan beberapa orang Kristen menyangkal nilai dari teologi</w:t>
      </w:r>
      <w:r w:rsidR="004B720E" w:rsidRPr="004B720E">
        <w:rPr>
          <w:rFonts w:ascii="Garamond" w:eastAsia="Garamond" w:hAnsi="Garamond"/>
          <w:noProof/>
          <w:color w:val="262626"/>
          <w:spacing w:val="-2"/>
        </w:rPr>
        <w:t xml:space="preserve"> </w:t>
      </w:r>
      <w:r w:rsidR="004B720E">
        <w:rPr>
          <w:rFonts w:ascii="Garamond" w:eastAsia="Garamond" w:hAnsi="Garamond"/>
          <w:noProof/>
          <w:color w:val="262626"/>
          <w:spacing w:val="-2"/>
        </w:rPr>
        <w:t xml:space="preserve">yang </w:t>
      </w:r>
      <w:r w:rsidR="004B720E" w:rsidRPr="00C41A15">
        <w:rPr>
          <w:rFonts w:ascii="Garamond" w:eastAsia="Garamond" w:hAnsi="Garamond"/>
          <w:noProof/>
          <w:color w:val="262626"/>
          <w:spacing w:val="-2"/>
        </w:rPr>
        <w:t>sesungguhnya</w:t>
      </w:r>
      <w:r w:rsidRPr="00C41A15">
        <w:rPr>
          <w:rFonts w:ascii="Garamond" w:eastAsia="Garamond" w:hAnsi="Garamond"/>
          <w:noProof/>
          <w:color w:val="262626"/>
          <w:spacing w:val="-2"/>
        </w:rPr>
        <w:t xml:space="preserve">. </w:t>
      </w:r>
    </w:p>
    <w:p w:rsidR="00C41A15" w:rsidRPr="00C41A15" w:rsidRDefault="00C41A15">
      <w:pPr>
        <w:spacing w:before="43" w:line="280" w:lineRule="exact"/>
        <w:ind w:left="720" w:right="72"/>
        <w:textAlignment w:val="baseline"/>
        <w:rPr>
          <w:rFonts w:ascii="Garamond" w:eastAsia="Garamond" w:hAnsi="Garamond"/>
          <w:noProof/>
          <w:color w:val="262626"/>
          <w:spacing w:val="-2"/>
        </w:rPr>
      </w:pPr>
    </w:p>
    <w:p w:rsidR="004C3EFE" w:rsidRPr="00C41A15" w:rsidRDefault="00DA270C" w:rsidP="00DA270C">
      <w:pPr>
        <w:spacing w:before="43" w:line="280" w:lineRule="exact"/>
        <w:ind w:left="720" w:right="72"/>
        <w:textAlignment w:val="baseline"/>
        <w:rPr>
          <w:rFonts w:ascii="Garamond" w:eastAsia="Garamond" w:hAnsi="Garamond"/>
          <w:noProof/>
          <w:color w:val="262626"/>
          <w:spacing w:val="-1"/>
        </w:rPr>
      </w:pPr>
      <w:r w:rsidRPr="00C41A15">
        <w:rPr>
          <w:rFonts w:ascii="Garamond" w:eastAsia="Garamond" w:hAnsi="Garamond"/>
          <w:noProof/>
          <w:color w:val="262626"/>
          <w:spacing w:val="-2"/>
        </w:rPr>
        <w:t xml:space="preserve">Kursus ini akan menolong siswa untuk membangun sebuah dasar atau fondasi bagi teologi kristiani dengan memperkenalkan disiplin yang saling terkait antara studi Alkitab, teologi, sejarah gereja dan teologi praktis. Dan, dengan menjelaskan sebuah metode alkitabiah yang bertanggung jawab demi mengembangkan keyakinan teologi siswa.  </w:t>
      </w:r>
    </w:p>
    <w:p w:rsidR="004C3EFE" w:rsidRPr="00C41A15" w:rsidRDefault="00DA270C">
      <w:pPr>
        <w:spacing w:before="282" w:line="280" w:lineRule="exact"/>
        <w:ind w:left="720"/>
        <w:textAlignment w:val="baseline"/>
        <w:rPr>
          <w:rFonts w:ascii="Garamond" w:eastAsia="Garamond" w:hAnsi="Garamond"/>
          <w:b/>
          <w:noProof/>
          <w:color w:val="000000"/>
          <w:spacing w:val="3"/>
          <w:lang w:val="id-ID"/>
        </w:rPr>
      </w:pPr>
      <w:r w:rsidRPr="00C41A15">
        <w:rPr>
          <w:rFonts w:ascii="Garamond" w:eastAsia="Garamond" w:hAnsi="Garamond"/>
          <w:b/>
          <w:noProof/>
          <w:color w:val="000000"/>
          <w:spacing w:val="3"/>
        </w:rPr>
        <w:t>Membangun Teologi Sistematis</w:t>
      </w:r>
      <w:r w:rsidR="002C042F" w:rsidRPr="00C41A15">
        <w:rPr>
          <w:rFonts w:ascii="Garamond" w:eastAsia="Garamond" w:hAnsi="Garamond"/>
          <w:b/>
          <w:noProof/>
          <w:color w:val="000000"/>
          <w:spacing w:val="3"/>
          <w:lang w:val="id-ID"/>
        </w:rPr>
        <w:t xml:space="preserve"> </w:t>
      </w:r>
      <w:r w:rsidR="002C042F" w:rsidRPr="00C41A15">
        <w:rPr>
          <w:rFonts w:ascii="Garamond" w:eastAsia="Garamond" w:hAnsi="Garamond"/>
          <w:noProof/>
          <w:color w:val="000000"/>
          <w:spacing w:val="3"/>
          <w:lang w:val="id-ID"/>
        </w:rPr>
        <w:t xml:space="preserve">(2 </w:t>
      </w:r>
      <w:r w:rsidRPr="00C41A15">
        <w:rPr>
          <w:rFonts w:ascii="Garamond" w:eastAsia="Garamond" w:hAnsi="Garamond"/>
          <w:noProof/>
          <w:color w:val="000000"/>
          <w:spacing w:val="3"/>
        </w:rPr>
        <w:t>kredit untuk</w:t>
      </w:r>
      <w:r w:rsidR="002C042F" w:rsidRPr="00C41A15">
        <w:rPr>
          <w:rFonts w:ascii="Garamond" w:eastAsia="Garamond" w:hAnsi="Garamond"/>
          <w:noProof/>
          <w:color w:val="000000"/>
          <w:spacing w:val="3"/>
          <w:lang w:val="id-ID"/>
        </w:rPr>
        <w:t xml:space="preserve"> CMT &amp; ACT)</w:t>
      </w:r>
    </w:p>
    <w:p w:rsidR="004C3EFE" w:rsidRPr="00AA243C" w:rsidRDefault="00DA270C">
      <w:pPr>
        <w:spacing w:before="59" w:line="280" w:lineRule="exact"/>
        <w:ind w:left="720" w:right="216"/>
        <w:textAlignment w:val="baseline"/>
        <w:rPr>
          <w:rFonts w:ascii="Garamond" w:eastAsia="Garamond" w:hAnsi="Garamond"/>
          <w:noProof/>
          <w:color w:val="262626"/>
          <w:spacing w:val="-1"/>
        </w:rPr>
      </w:pPr>
      <w:r w:rsidRPr="00C41A15">
        <w:rPr>
          <w:rFonts w:ascii="Garamond" w:eastAsia="Garamond" w:hAnsi="Garamond"/>
          <w:noProof/>
          <w:color w:val="262626"/>
          <w:spacing w:val="-1"/>
        </w:rPr>
        <w:t xml:space="preserve">Di sepanjang sejarah gereja, orang-orang Kristen yang setia telah menggunakan  teologi sistematis untuk </w:t>
      </w:r>
      <w:r w:rsidR="004807C8" w:rsidRPr="00C41A15">
        <w:rPr>
          <w:rFonts w:ascii="Garamond" w:eastAsia="Garamond" w:hAnsi="Garamond"/>
          <w:noProof/>
          <w:color w:val="262626"/>
          <w:spacing w:val="-1"/>
        </w:rPr>
        <w:t>mengomunikasikan pengajaran tentang iman kita. Teologi Sistematis telah terbukti merupakan metode yang sangat menolong untuk mengekspresikan gagasan dengan cara yang jelas dan  mengaturnya dengan cara yang dapat meningkatkan pemahaman kita akan Alkitab. Terkadang, teologi sistematis disalahgunakan, namun kursus ini akan menolong siswa untuk memahami bahwa jika dipergunakan dalam ketertundukan pada Alkitab, teologi sistematis akan</w:t>
      </w:r>
      <w:r w:rsidR="00AA243C">
        <w:rPr>
          <w:rFonts w:ascii="Garamond" w:eastAsia="Garamond" w:hAnsi="Garamond"/>
          <w:noProof/>
          <w:color w:val="262626"/>
          <w:spacing w:val="-1"/>
        </w:rPr>
        <w:t>….</w:t>
      </w:r>
      <w:r w:rsidR="00E3228A">
        <w:rPr>
          <w:rFonts w:ascii="Garamond" w:eastAsia="Garamond" w:hAnsi="Garamond"/>
          <w:noProof/>
          <w:color w:val="262626"/>
          <w:spacing w:val="-1"/>
        </w:rPr>
        <w:t xml:space="preserve"> (penerjemah: kalimat tidak lengkap dalam bahasa Inggris)</w:t>
      </w:r>
      <w:r w:rsidR="004807C8" w:rsidRPr="00C41A15">
        <w:rPr>
          <w:rFonts w:ascii="Garamond" w:eastAsia="Garamond" w:hAnsi="Garamond"/>
          <w:noProof/>
          <w:color w:val="262626"/>
          <w:spacing w:val="-1"/>
        </w:rPr>
        <w:t xml:space="preserve">    </w:t>
      </w:r>
      <w:r w:rsidR="00AA243C">
        <w:rPr>
          <w:rFonts w:ascii="Garamond" w:eastAsia="Garamond" w:hAnsi="Garamond"/>
          <w:noProof/>
          <w:color w:val="262626"/>
          <w:spacing w:val="-1"/>
        </w:rPr>
        <w:t xml:space="preserve"> </w:t>
      </w:r>
    </w:p>
    <w:p w:rsidR="004C3EFE" w:rsidRPr="00D6182C" w:rsidRDefault="00016BD9">
      <w:pPr>
        <w:spacing w:before="289" w:line="263" w:lineRule="exact"/>
        <w:jc w:val="center"/>
        <w:textAlignment w:val="baseline"/>
        <w:rPr>
          <w:rFonts w:ascii="Gill Sans MT" w:eastAsia="Gill Sans MT" w:hAnsi="Gill Sans MT"/>
          <w:b/>
          <w:noProof/>
          <w:color w:val="FF0000"/>
          <w:spacing w:val="6"/>
          <w:sz w:val="18"/>
          <w:lang w:val="id-ID"/>
        </w:rPr>
      </w:pPr>
      <w:r w:rsidRPr="00D6182C">
        <w:rPr>
          <w:rFonts w:ascii="Gill Sans MT" w:eastAsia="Gill Sans MT" w:hAnsi="Gill Sans MT"/>
          <w:b/>
          <w:noProof/>
          <w:color w:val="FF0000"/>
          <w:spacing w:val="4"/>
          <w:sz w:val="16"/>
          <w:szCs w:val="16"/>
          <w:lang w:val="id-ID"/>
        </w:rPr>
        <w:t>KIRIM FORMULIR PENDAFTARAN &amp; REFERENSI PRIBADI KE</w:t>
      </w:r>
      <w:r w:rsidRPr="00D6182C">
        <w:rPr>
          <w:rFonts w:ascii="Gill Sans MT" w:eastAsia="Gill Sans MT" w:hAnsi="Gill Sans MT"/>
          <w:b/>
          <w:noProof/>
          <w:color w:val="FF0000"/>
          <w:spacing w:val="4"/>
          <w:sz w:val="18"/>
          <w:lang w:val="id-ID"/>
        </w:rPr>
        <w:t>:</w:t>
      </w:r>
      <w:r w:rsidRPr="00D6182C">
        <w:rPr>
          <w:rFonts w:ascii="Arial Narrow" w:eastAsia="Arial Narrow" w:hAnsi="Arial Narrow"/>
          <w:noProof/>
          <w:color w:val="0000FF"/>
          <w:spacing w:val="-1"/>
          <w:sz w:val="23"/>
          <w:lang w:val="id-ID"/>
        </w:rPr>
        <w:t xml:space="preserve"> </w:t>
      </w:r>
      <w:hyperlink r:id="rId15">
        <w:r w:rsidR="002C042F" w:rsidRPr="00D6182C">
          <w:rPr>
            <w:rFonts w:ascii="Arial Narrow" w:eastAsia="Arial Narrow" w:hAnsi="Arial Narrow"/>
            <w:b/>
            <w:noProof/>
            <w:color w:val="0000FF"/>
            <w:spacing w:val="6"/>
            <w:sz w:val="21"/>
            <w:u w:val="single"/>
            <w:lang w:val="id-ID"/>
          </w:rPr>
          <w:t>eeats@eeworks.org</w:t>
        </w:r>
      </w:hyperlink>
    </w:p>
    <w:p w:rsidR="004C3EFE" w:rsidRPr="00D6182C" w:rsidRDefault="004C3EFE">
      <w:pPr>
        <w:rPr>
          <w:noProof/>
          <w:lang w:val="id-ID"/>
        </w:rPr>
        <w:sectPr w:rsidR="004C3EFE" w:rsidRPr="00D6182C">
          <w:pgSz w:w="11909" w:h="16838"/>
          <w:pgMar w:top="1099" w:right="917" w:bottom="229" w:left="912" w:gutter="0"/>
        </w:sectPr>
      </w:pPr>
    </w:p>
    <w:p w:rsidR="00251022" w:rsidRDefault="00251022" w:rsidP="00251022">
      <w:pPr>
        <w:pStyle w:val="NoSpacing"/>
        <w:rPr>
          <w:b/>
          <w:noProof/>
        </w:rPr>
      </w:pPr>
    </w:p>
    <w:p w:rsidR="00251022" w:rsidRPr="00251022" w:rsidRDefault="00E3228A" w:rsidP="00251022">
      <w:pPr>
        <w:pStyle w:val="NoSpacing"/>
        <w:rPr>
          <w:b/>
          <w:noProof/>
        </w:rPr>
      </w:pPr>
      <w:r w:rsidRPr="00251022">
        <w:rPr>
          <w:b/>
          <w:noProof/>
        </w:rPr>
        <w:t xml:space="preserve">Teologi Sistematis I </w:t>
      </w:r>
      <w:r w:rsidRPr="00251022">
        <w:rPr>
          <w:b/>
          <w:noProof/>
          <w:lang w:val="id-ID"/>
        </w:rPr>
        <w:t>– Inspira</w:t>
      </w:r>
      <w:r w:rsidRPr="00251022">
        <w:rPr>
          <w:b/>
          <w:noProof/>
        </w:rPr>
        <w:t>si &amp; Interpretasi</w:t>
      </w:r>
      <w:r w:rsidR="00386C81" w:rsidRPr="00386C81">
        <w:rPr>
          <w:b/>
          <w:noProof/>
          <w:lang w:val="id-ID"/>
        </w:rPr>
        <w:pict>
          <v:shape id="_x0000_s1029" type="#_x0000_t202" style="position:absolute;margin-left:45.75pt;margin-top:36.7pt;width:501.7pt;height:18.25pt;z-index:-251652096;mso-wrap-distance-left:0;mso-wrap-distance-right:0;mso-position-horizontal-relative:page;mso-position-vertical-relative:page" fillcolor="black" stroked="f">
            <v:textbox style="mso-next-textbox:#_x0000_s1029" inset="0,0,0,0">
              <w:txbxContent>
                <w:p w:rsidR="00F25055" w:rsidRDefault="00BB4554">
                  <w:pPr>
                    <w:tabs>
                      <w:tab w:val="right" w:pos="9936"/>
                    </w:tabs>
                    <w:spacing w:before="81" w:after="79" w:line="200" w:lineRule="exact"/>
                    <w:ind w:left="288"/>
                    <w:textAlignment w:val="baseline"/>
                    <w:rPr>
                      <w:rFonts w:ascii="Arial Narrow" w:eastAsia="Arial Narrow" w:hAnsi="Arial Narrow"/>
                      <w:b/>
                      <w:color w:val="FFFFFF"/>
                      <w:sz w:val="18"/>
                      <w:shd w:val="solid" w:color="000000" w:fill="000000"/>
                    </w:rPr>
                  </w:pPr>
                  <w:r>
                    <w:rPr>
                      <w:rFonts w:ascii="Arial Narrow" w:eastAsia="Arial Narrow" w:hAnsi="Arial Narrow"/>
                      <w:b/>
                      <w:color w:val="FFFFFF"/>
                      <w:sz w:val="18"/>
                      <w:shd w:val="solid" w:color="000000" w:fill="000000"/>
                    </w:rPr>
                    <w:t>DESKRIPSI KURSUS – KURIKULUM INTI</w:t>
                  </w:r>
                  <w:r w:rsidR="00F25055">
                    <w:rPr>
                      <w:rFonts w:ascii="Arial Narrow" w:eastAsia="Arial Narrow" w:hAnsi="Arial Narrow"/>
                      <w:b/>
                      <w:color w:val="FFFFFF"/>
                      <w:sz w:val="18"/>
                      <w:shd w:val="solid" w:color="000000" w:fill="000000"/>
                    </w:rPr>
                    <w:tab/>
                    <w:t>ADVANCED THEOLOGICAL STUDIES</w:t>
                  </w:r>
                </w:p>
              </w:txbxContent>
            </v:textbox>
            <w10:wrap type="square" anchorx="page" anchory="page"/>
          </v:shape>
        </w:pict>
      </w:r>
      <w:r w:rsidR="00386C81" w:rsidRPr="00386C81">
        <w:rPr>
          <w:b/>
          <w:noProof/>
          <w:lang w:val="id-ID"/>
        </w:rPr>
        <w:pict>
          <v:shape id="_x0000_s1028" type="#_x0000_t202" style="position:absolute;margin-left:110.15pt;margin-top:800.45pt;width:375.85pt;height:14.7pt;z-index:-251651072;mso-wrap-distance-left:0;mso-wrap-distance-right:0;mso-position-horizontal-relative:page;mso-position-vertical-relative:page" filled="f" stroked="f">
            <v:textbox style="mso-next-textbox:#_x0000_s1028" inset="0,0,0,0">
              <w:txbxContent>
                <w:p w:rsidR="00F25055" w:rsidRDefault="00F25055">
                  <w:pPr>
                    <w:spacing w:after="28" w:line="263" w:lineRule="exact"/>
                    <w:textAlignment w:val="baseline"/>
                    <w:rPr>
                      <w:rFonts w:ascii="Gill Sans MT" w:eastAsia="Gill Sans MT" w:hAnsi="Gill Sans MT"/>
                      <w:b/>
                      <w:color w:val="FF0000"/>
                      <w:spacing w:val="4"/>
                      <w:sz w:val="18"/>
                    </w:rPr>
                  </w:pPr>
                  <w:r>
                    <w:rPr>
                      <w:rFonts w:ascii="Gill Sans MT" w:eastAsia="Gill Sans MT" w:hAnsi="Gill Sans MT"/>
                      <w:b/>
                      <w:color w:val="FF0000"/>
                      <w:spacing w:val="4"/>
                      <w:sz w:val="16"/>
                      <w:szCs w:val="16"/>
                    </w:rPr>
                    <w:t xml:space="preserve">KIRIM </w:t>
                  </w:r>
                  <w:r w:rsidRPr="00FF71F0">
                    <w:rPr>
                      <w:rFonts w:ascii="Gill Sans MT" w:eastAsia="Gill Sans MT" w:hAnsi="Gill Sans MT"/>
                      <w:b/>
                      <w:color w:val="FF0000"/>
                      <w:spacing w:val="4"/>
                      <w:sz w:val="16"/>
                      <w:szCs w:val="16"/>
                    </w:rPr>
                    <w:t>FORMULIR PENDAFTARAN &amp; REFERENSI PRIBADI KE</w:t>
                  </w:r>
                  <w:r>
                    <w:rPr>
                      <w:rFonts w:ascii="Gill Sans MT" w:eastAsia="Gill Sans MT" w:hAnsi="Gill Sans MT"/>
                      <w:b/>
                      <w:color w:val="FF0000"/>
                      <w:spacing w:val="4"/>
                      <w:sz w:val="18"/>
                    </w:rPr>
                    <w:t>:</w:t>
                  </w:r>
                  <w:r>
                    <w:rPr>
                      <w:rFonts w:ascii="Arial Narrow" w:eastAsia="Arial Narrow" w:hAnsi="Arial Narrow"/>
                      <w:color w:val="0000FF"/>
                      <w:spacing w:val="-1"/>
                      <w:sz w:val="23"/>
                    </w:rPr>
                    <w:t xml:space="preserve"> </w:t>
                  </w:r>
                  <w:hyperlink r:id="rId16">
                    <w:r>
                      <w:rPr>
                        <w:rFonts w:ascii="Arial Narrow" w:eastAsia="Arial Narrow" w:hAnsi="Arial Narrow"/>
                        <w:b/>
                        <w:color w:val="0000FF"/>
                        <w:spacing w:val="4"/>
                        <w:sz w:val="21"/>
                        <w:u w:val="single"/>
                      </w:rPr>
                      <w:t>eeats@eeworks.org</w:t>
                    </w:r>
                  </w:hyperlink>
                </w:p>
              </w:txbxContent>
            </v:textbox>
            <w10:wrap type="square" anchorx="page" anchory="page"/>
          </v:shape>
        </w:pict>
      </w:r>
      <w:r w:rsidRPr="00251022">
        <w:rPr>
          <w:b/>
          <w:noProof/>
        </w:rPr>
        <w:t xml:space="preserve"> (Lanjutan) </w:t>
      </w:r>
    </w:p>
    <w:p w:rsidR="004C3EFE" w:rsidRPr="00251022" w:rsidRDefault="00075E06" w:rsidP="00251022">
      <w:pPr>
        <w:pStyle w:val="NoSpacing"/>
        <w:rPr>
          <w:noProof/>
          <w:lang w:val="id-ID"/>
        </w:rPr>
      </w:pPr>
      <w:r w:rsidRPr="00251022">
        <w:rPr>
          <w:noProof/>
        </w:rPr>
        <w:t xml:space="preserve">Membangun </w:t>
      </w:r>
      <w:r w:rsidR="00E3228A" w:rsidRPr="00251022">
        <w:rPr>
          <w:noProof/>
        </w:rPr>
        <w:t xml:space="preserve">Teologi yang Alkitabiah </w:t>
      </w:r>
      <w:r w:rsidR="002C042F" w:rsidRPr="00251022">
        <w:rPr>
          <w:noProof/>
          <w:lang w:val="id-ID"/>
        </w:rPr>
        <w:t xml:space="preserve">(1 </w:t>
      </w:r>
      <w:r w:rsidR="00E3228A" w:rsidRPr="00251022">
        <w:rPr>
          <w:noProof/>
        </w:rPr>
        <w:t xml:space="preserve">kredit untuk </w:t>
      </w:r>
      <w:r w:rsidR="002C042F" w:rsidRPr="00251022">
        <w:rPr>
          <w:noProof/>
          <w:lang w:val="id-ID"/>
        </w:rPr>
        <w:t>ACT)</w:t>
      </w:r>
    </w:p>
    <w:p w:rsidR="004C3EFE" w:rsidRPr="003C76F2" w:rsidRDefault="00075E06">
      <w:pPr>
        <w:spacing w:before="35" w:line="280" w:lineRule="exact"/>
        <w:ind w:left="720"/>
        <w:textAlignment w:val="baseline"/>
        <w:rPr>
          <w:rFonts w:ascii="Garamond" w:eastAsia="Garamond" w:hAnsi="Garamond"/>
          <w:noProof/>
          <w:color w:val="262626"/>
        </w:rPr>
      </w:pPr>
      <w:r w:rsidRPr="003C76F2">
        <w:rPr>
          <w:rFonts w:ascii="Garamond" w:eastAsia="Garamond" w:hAnsi="Garamond"/>
          <w:noProof/>
          <w:color w:val="262626"/>
        </w:rPr>
        <w:t xml:space="preserve">Orang-orang Kristen yang setia </w:t>
      </w:r>
      <w:r w:rsidR="004B720E">
        <w:rPr>
          <w:rFonts w:ascii="Garamond" w:eastAsia="Garamond" w:hAnsi="Garamond"/>
          <w:noProof/>
          <w:color w:val="262626"/>
        </w:rPr>
        <w:t xml:space="preserve">akan </w:t>
      </w:r>
      <w:r w:rsidRPr="003C76F2">
        <w:rPr>
          <w:rFonts w:ascii="Garamond" w:eastAsia="Garamond" w:hAnsi="Garamond"/>
          <w:noProof/>
          <w:color w:val="262626"/>
        </w:rPr>
        <w:t>selalu menyadari pentingnya pengenalan yang mendalam akan sejarah Alkitab, terutama karena i</w:t>
      </w:r>
      <w:r w:rsidR="00251022">
        <w:rPr>
          <w:rFonts w:ascii="Garamond" w:eastAsia="Garamond" w:hAnsi="Garamond"/>
          <w:noProof/>
          <w:color w:val="262626"/>
        </w:rPr>
        <w:t>tu</w:t>
      </w:r>
      <w:r w:rsidRPr="003C76F2">
        <w:rPr>
          <w:rFonts w:ascii="Garamond" w:eastAsia="Garamond" w:hAnsi="Garamond"/>
          <w:noProof/>
          <w:color w:val="262626"/>
        </w:rPr>
        <w:t xml:space="preserve"> berkaitan dengan kejatuhan manusia ke dalam dosa dan karya penebusan Allah. Teologi Alkitab merupakan disiplin yang dikhususkan yang mempelajari kemajuan pengenalan ini dengan menelusuri  perkembangan gagasan-gagasan teologis di antara zaman-zaman dalam sejarah. Jika digunakan dengan benar, metode ini akan memampukan siswa untuk menafsirkan </w:t>
      </w:r>
      <w:r w:rsidR="00251022" w:rsidRPr="003C76F2">
        <w:rPr>
          <w:rFonts w:ascii="Garamond" w:eastAsia="Garamond" w:hAnsi="Garamond"/>
          <w:noProof/>
          <w:color w:val="262626"/>
        </w:rPr>
        <w:t>kebenaran Alkitab</w:t>
      </w:r>
      <w:r w:rsidR="00251022">
        <w:rPr>
          <w:rFonts w:ascii="Garamond" w:eastAsia="Garamond" w:hAnsi="Garamond"/>
          <w:noProof/>
          <w:color w:val="262626"/>
        </w:rPr>
        <w:t>iah</w:t>
      </w:r>
      <w:r w:rsidR="00251022" w:rsidRPr="003C76F2">
        <w:rPr>
          <w:rFonts w:ascii="Garamond" w:eastAsia="Garamond" w:hAnsi="Garamond"/>
          <w:noProof/>
          <w:color w:val="262626"/>
        </w:rPr>
        <w:t xml:space="preserve"> </w:t>
      </w:r>
      <w:r w:rsidRPr="003C76F2">
        <w:rPr>
          <w:rFonts w:ascii="Garamond" w:eastAsia="Garamond" w:hAnsi="Garamond"/>
          <w:noProof/>
          <w:color w:val="262626"/>
        </w:rPr>
        <w:t>dan menerapkan</w:t>
      </w:r>
      <w:r w:rsidR="00251022">
        <w:rPr>
          <w:rFonts w:ascii="Garamond" w:eastAsia="Garamond" w:hAnsi="Garamond"/>
          <w:noProof/>
          <w:color w:val="262626"/>
        </w:rPr>
        <w:t>nya</w:t>
      </w:r>
      <w:r w:rsidRPr="003C76F2">
        <w:rPr>
          <w:rFonts w:ascii="Garamond" w:eastAsia="Garamond" w:hAnsi="Garamond"/>
          <w:noProof/>
          <w:color w:val="262626"/>
        </w:rPr>
        <w:t xml:space="preserve">.  </w:t>
      </w:r>
    </w:p>
    <w:p w:rsidR="004C3EFE" w:rsidRPr="003C76F2" w:rsidRDefault="00075E06">
      <w:pPr>
        <w:spacing w:before="563" w:line="280" w:lineRule="exact"/>
        <w:ind w:right="216"/>
        <w:textAlignment w:val="baseline"/>
        <w:rPr>
          <w:rFonts w:ascii="Garamond" w:eastAsia="Garamond" w:hAnsi="Garamond"/>
          <w:b/>
          <w:noProof/>
          <w:color w:val="000000"/>
          <w:lang w:val="id-ID"/>
        </w:rPr>
      </w:pPr>
      <w:r w:rsidRPr="003C76F2">
        <w:rPr>
          <w:rFonts w:ascii="Garamond" w:eastAsia="Garamond" w:hAnsi="Garamond"/>
          <w:b/>
          <w:noProof/>
          <w:color w:val="000000"/>
        </w:rPr>
        <w:t xml:space="preserve">Teologi Sistematis </w:t>
      </w:r>
      <w:r w:rsidR="002C042F" w:rsidRPr="003C76F2">
        <w:rPr>
          <w:rFonts w:ascii="Garamond" w:eastAsia="Garamond" w:hAnsi="Garamond"/>
          <w:b/>
          <w:noProof/>
          <w:color w:val="000000"/>
          <w:lang w:val="id-ID"/>
        </w:rPr>
        <w:t xml:space="preserve">II </w:t>
      </w:r>
      <w:r w:rsidR="002C042F" w:rsidRPr="003C76F2">
        <w:rPr>
          <w:rFonts w:ascii="Garamond" w:eastAsia="Garamond" w:hAnsi="Garamond"/>
          <w:noProof/>
          <w:color w:val="000000"/>
          <w:lang w:val="id-ID"/>
        </w:rPr>
        <w:t xml:space="preserve">– </w:t>
      </w:r>
      <w:r w:rsidRPr="003C76F2">
        <w:rPr>
          <w:rFonts w:ascii="Garamond" w:eastAsia="Garamond" w:hAnsi="Garamond"/>
          <w:b/>
          <w:noProof/>
          <w:color w:val="000000"/>
        </w:rPr>
        <w:t>Etika Alkitab</w:t>
      </w:r>
      <w:r w:rsidR="002C042F" w:rsidRPr="003C76F2">
        <w:rPr>
          <w:rFonts w:ascii="Garamond" w:eastAsia="Garamond" w:hAnsi="Garamond"/>
          <w:b/>
          <w:noProof/>
          <w:color w:val="000000"/>
          <w:lang w:val="id-ID"/>
        </w:rPr>
        <w:t xml:space="preserve"> (</w:t>
      </w:r>
      <w:r w:rsidRPr="003C76F2">
        <w:rPr>
          <w:rFonts w:ascii="Garamond" w:eastAsia="Garamond" w:hAnsi="Garamond"/>
          <w:b/>
          <w:noProof/>
          <w:color w:val="000000"/>
        </w:rPr>
        <w:t>terkait dengan Kerajaan Allah &amp; peran Manusia dalam Kerajaan Allah</w:t>
      </w:r>
      <w:r w:rsidR="002C042F" w:rsidRPr="003C76F2">
        <w:rPr>
          <w:rFonts w:ascii="Garamond" w:eastAsia="Garamond" w:hAnsi="Garamond"/>
          <w:b/>
          <w:noProof/>
          <w:color w:val="000000"/>
          <w:lang w:val="id-ID"/>
        </w:rPr>
        <w:t xml:space="preserve">). </w:t>
      </w:r>
      <w:r w:rsidRPr="003C76F2">
        <w:rPr>
          <w:rFonts w:ascii="Garamond" w:eastAsia="Garamond" w:hAnsi="Garamond"/>
          <w:noProof/>
          <w:color w:val="000000"/>
        </w:rPr>
        <w:t xml:space="preserve">Kuliah disampaikan oleh </w:t>
      </w:r>
      <w:r w:rsidR="002C042F" w:rsidRPr="003C76F2">
        <w:rPr>
          <w:rFonts w:ascii="Garamond" w:eastAsia="Garamond" w:hAnsi="Garamond"/>
          <w:noProof/>
          <w:color w:val="000000"/>
          <w:lang w:val="id-ID"/>
        </w:rPr>
        <w:t>Third Millennium Ministries</w:t>
      </w:r>
    </w:p>
    <w:p w:rsidR="004C3EFE" w:rsidRPr="003C76F2" w:rsidRDefault="00075E06">
      <w:pPr>
        <w:spacing w:before="277" w:line="280" w:lineRule="exact"/>
        <w:ind w:right="216"/>
        <w:textAlignment w:val="baseline"/>
        <w:rPr>
          <w:rFonts w:ascii="Garamond" w:eastAsia="Garamond" w:hAnsi="Garamond"/>
          <w:noProof/>
          <w:color w:val="000000"/>
          <w:lang w:val="id-ID"/>
        </w:rPr>
      </w:pPr>
      <w:r w:rsidRPr="003C76F2">
        <w:rPr>
          <w:rFonts w:ascii="Garamond" w:eastAsia="Garamond" w:hAnsi="Garamond"/>
          <w:noProof/>
          <w:color w:val="000000"/>
        </w:rPr>
        <w:t>Etika Alkitab</w:t>
      </w:r>
      <w:r w:rsidR="002C042F" w:rsidRPr="003C76F2">
        <w:rPr>
          <w:rFonts w:ascii="Garamond" w:eastAsia="Garamond" w:hAnsi="Garamond"/>
          <w:noProof/>
          <w:color w:val="000000"/>
          <w:lang w:val="id-ID"/>
        </w:rPr>
        <w:t xml:space="preserve"> </w:t>
      </w:r>
      <w:r w:rsidRPr="003C76F2">
        <w:rPr>
          <w:rFonts w:ascii="Garamond" w:eastAsia="Garamond" w:hAnsi="Garamond"/>
          <w:noProof/>
          <w:color w:val="000000"/>
          <w:lang w:val="id-ID"/>
        </w:rPr>
        <w:t>–</w:t>
      </w:r>
      <w:r w:rsidR="002C042F" w:rsidRPr="003C76F2">
        <w:rPr>
          <w:rFonts w:ascii="Garamond" w:eastAsia="Garamond" w:hAnsi="Garamond"/>
          <w:noProof/>
          <w:color w:val="000000"/>
          <w:lang w:val="id-ID"/>
        </w:rPr>
        <w:t xml:space="preserve"> </w:t>
      </w:r>
      <w:r w:rsidRPr="003C76F2">
        <w:rPr>
          <w:rFonts w:ascii="Garamond" w:eastAsia="Garamond" w:hAnsi="Garamond"/>
          <w:noProof/>
          <w:color w:val="000000"/>
        </w:rPr>
        <w:t xml:space="preserve">Moralitas kristiani selalu ditentang dan ditolak oleh orang-orang tidak percaya. Namun, pada zaman ini, banyak orang percaya telah kehilangan pijakan moral mereka. </w:t>
      </w:r>
      <w:r w:rsidR="001668F6" w:rsidRPr="003C76F2">
        <w:rPr>
          <w:rFonts w:ascii="Garamond" w:eastAsia="Garamond" w:hAnsi="Garamond"/>
          <w:noProof/>
          <w:color w:val="000000"/>
        </w:rPr>
        <w:t xml:space="preserve">Selain itu, orang percaya yang ingin hidup secara etis seringkali dibingungkan oleh kompleksitas dari keputusan-keputusan etis tersebut. Namun,  dengan belajar sistem etika dari Alkitab yang tepat, orang-orang Kristen dapat belajar  bagaimana mengevaluasi masalah dengan cara yang akan menghasilkan solusi yang alkitabiah. Kursus-kursus ini akan menolong siswa </w:t>
      </w:r>
      <w:r w:rsidR="00251022">
        <w:rPr>
          <w:rFonts w:ascii="Garamond" w:eastAsia="Garamond" w:hAnsi="Garamond"/>
          <w:noProof/>
          <w:color w:val="000000"/>
        </w:rPr>
        <w:t xml:space="preserve">untuk dapat </w:t>
      </w:r>
      <w:r w:rsidR="001668F6" w:rsidRPr="003C76F2">
        <w:rPr>
          <w:rFonts w:ascii="Garamond" w:eastAsia="Garamond" w:hAnsi="Garamond"/>
          <w:noProof/>
          <w:color w:val="000000"/>
        </w:rPr>
        <w:t xml:space="preserve">menjelaskan tentang sistem moralitas dari Alkitab yang terkait dengan standar, tujuan dan motif yang etis. Orang Kristen juga akan diperlengkapi untuk memahami standar Alkitabiah yang aplikatif bagi dilema yang dihadapi pada zaman modern. </w:t>
      </w:r>
    </w:p>
    <w:p w:rsidR="004C3EFE" w:rsidRPr="003C76F2" w:rsidRDefault="001668F6">
      <w:pPr>
        <w:spacing w:before="285" w:line="280" w:lineRule="exact"/>
        <w:ind w:left="720"/>
        <w:textAlignment w:val="baseline"/>
        <w:rPr>
          <w:rFonts w:ascii="Garamond" w:eastAsia="Garamond" w:hAnsi="Garamond"/>
          <w:b/>
          <w:noProof/>
          <w:color w:val="000000"/>
        </w:rPr>
      </w:pPr>
      <w:r w:rsidRPr="003C76F2">
        <w:rPr>
          <w:rFonts w:ascii="Garamond" w:eastAsia="Garamond" w:hAnsi="Garamond"/>
          <w:b/>
          <w:noProof/>
          <w:color w:val="000000"/>
        </w:rPr>
        <w:t>Ke</w:t>
      </w:r>
      <w:r w:rsidR="004B720E">
        <w:rPr>
          <w:rFonts w:ascii="Garamond" w:eastAsia="Garamond" w:hAnsi="Garamond"/>
          <w:b/>
          <w:noProof/>
          <w:color w:val="000000"/>
        </w:rPr>
        <w:t>nyataan tentang</w:t>
      </w:r>
      <w:r w:rsidRPr="003C76F2">
        <w:rPr>
          <w:rFonts w:ascii="Garamond" w:eastAsia="Garamond" w:hAnsi="Garamond"/>
          <w:b/>
          <w:noProof/>
          <w:color w:val="000000"/>
        </w:rPr>
        <w:t xml:space="preserve"> Kerajaan </w:t>
      </w:r>
      <w:r w:rsidR="00BB4554">
        <w:rPr>
          <w:rFonts w:ascii="Garamond" w:eastAsia="Garamond" w:hAnsi="Garamond"/>
          <w:b/>
          <w:noProof/>
          <w:color w:val="000000"/>
        </w:rPr>
        <w:t xml:space="preserve">Allah </w:t>
      </w:r>
      <w:r w:rsidR="002C042F" w:rsidRPr="003C76F2">
        <w:rPr>
          <w:rFonts w:ascii="Garamond" w:eastAsia="Garamond" w:hAnsi="Garamond"/>
          <w:b/>
          <w:noProof/>
          <w:color w:val="000000"/>
          <w:lang w:val="id-ID"/>
        </w:rPr>
        <w:t>(</w:t>
      </w:r>
      <w:r w:rsidRPr="003C76F2">
        <w:rPr>
          <w:rFonts w:ascii="Garamond" w:eastAsia="Garamond" w:hAnsi="Garamond"/>
          <w:b/>
          <w:noProof/>
          <w:color w:val="000000"/>
        </w:rPr>
        <w:t>terkait dengan Hukum Allah</w:t>
      </w:r>
      <w:r w:rsidR="002C042F" w:rsidRPr="003C76F2">
        <w:rPr>
          <w:rFonts w:ascii="Garamond" w:eastAsia="Garamond" w:hAnsi="Garamond"/>
          <w:b/>
          <w:noProof/>
          <w:color w:val="000000"/>
          <w:lang w:val="id-ID"/>
        </w:rPr>
        <w:t xml:space="preserve">) </w:t>
      </w:r>
      <w:r w:rsidR="002C042F" w:rsidRPr="003C76F2">
        <w:rPr>
          <w:rFonts w:ascii="Garamond" w:eastAsia="Garamond" w:hAnsi="Garamond"/>
          <w:noProof/>
          <w:color w:val="000000"/>
          <w:lang w:val="id-ID"/>
        </w:rPr>
        <w:t xml:space="preserve">(1 </w:t>
      </w:r>
      <w:r w:rsidRPr="003C76F2">
        <w:rPr>
          <w:rFonts w:ascii="Garamond" w:eastAsia="Garamond" w:hAnsi="Garamond"/>
          <w:noProof/>
          <w:color w:val="000000"/>
        </w:rPr>
        <w:t>kredit untuk</w:t>
      </w:r>
      <w:r w:rsidR="002C042F" w:rsidRPr="003C76F2">
        <w:rPr>
          <w:rFonts w:ascii="Garamond" w:eastAsia="Garamond" w:hAnsi="Garamond"/>
          <w:noProof/>
          <w:color w:val="000000"/>
          <w:lang w:val="id-ID"/>
        </w:rPr>
        <w:t xml:space="preserve"> CMT &amp; ACT) </w:t>
      </w:r>
      <w:r w:rsidRPr="003C76F2">
        <w:rPr>
          <w:rFonts w:ascii="Garamond" w:eastAsia="Garamond" w:hAnsi="Garamond"/>
          <w:noProof/>
          <w:color w:val="000000"/>
        </w:rPr>
        <w:t xml:space="preserve">Ada banyak </w:t>
      </w:r>
      <w:r w:rsidR="006C1C3A" w:rsidRPr="003C76F2">
        <w:rPr>
          <w:rFonts w:ascii="Garamond" w:eastAsia="Garamond" w:hAnsi="Garamond"/>
          <w:noProof/>
          <w:color w:val="000000"/>
        </w:rPr>
        <w:t>isu</w:t>
      </w:r>
      <w:r w:rsidRPr="003C76F2">
        <w:rPr>
          <w:rFonts w:ascii="Garamond" w:eastAsia="Garamond" w:hAnsi="Garamond"/>
          <w:noProof/>
          <w:color w:val="000000"/>
        </w:rPr>
        <w:t xml:space="preserve"> yang dapat diatasi </w:t>
      </w:r>
      <w:r w:rsidR="006C1C3A" w:rsidRPr="003C76F2">
        <w:rPr>
          <w:rFonts w:ascii="Garamond" w:eastAsia="Garamond" w:hAnsi="Garamond"/>
          <w:noProof/>
          <w:color w:val="000000"/>
        </w:rPr>
        <w:t xml:space="preserve">tatkala kita memikirkan Allah </w:t>
      </w:r>
      <w:r w:rsidR="00251022">
        <w:rPr>
          <w:rFonts w:ascii="Garamond" w:eastAsia="Garamond" w:hAnsi="Garamond"/>
          <w:noProof/>
          <w:color w:val="000000"/>
        </w:rPr>
        <w:t>s</w:t>
      </w:r>
      <w:r w:rsidR="006C1C3A" w:rsidRPr="003C76F2">
        <w:rPr>
          <w:rFonts w:ascii="Garamond" w:eastAsia="Garamond" w:hAnsi="Garamond"/>
          <w:noProof/>
          <w:color w:val="000000"/>
        </w:rPr>
        <w:t xml:space="preserve">endiri sebagai hukum moral yang mutlak. Namun tujuan dari kursus ini adalah menyentuh dua hal: Pertama, kita akan berbicara tentang kebaikan sebagai sifat pribadi dari Allah. Dan yang kedua, kita akan melihat fakta bahwa kebaikan Allah adalah standar utama bagi segala kebaikan.  </w:t>
      </w:r>
    </w:p>
    <w:p w:rsidR="004C3EFE" w:rsidRPr="003C76F2" w:rsidRDefault="006C1C3A" w:rsidP="00BB4554">
      <w:pPr>
        <w:spacing w:before="280" w:line="280" w:lineRule="exact"/>
        <w:ind w:left="720"/>
        <w:textAlignment w:val="baseline"/>
        <w:rPr>
          <w:rFonts w:ascii="Garamond" w:eastAsia="Garamond" w:hAnsi="Garamond"/>
          <w:noProof/>
          <w:color w:val="000000"/>
          <w:lang w:val="id-ID"/>
        </w:rPr>
      </w:pPr>
      <w:r w:rsidRPr="003C76F2">
        <w:rPr>
          <w:rFonts w:ascii="Garamond" w:eastAsia="Garamond" w:hAnsi="Garamond"/>
          <w:b/>
          <w:noProof/>
          <w:color w:val="000000"/>
          <w:spacing w:val="2"/>
        </w:rPr>
        <w:t>Kehidupan di dalam Kerajaan</w:t>
      </w:r>
      <w:r w:rsidR="002C042F" w:rsidRPr="003C76F2">
        <w:rPr>
          <w:rFonts w:ascii="Garamond" w:eastAsia="Garamond" w:hAnsi="Garamond"/>
          <w:b/>
          <w:noProof/>
          <w:color w:val="000000"/>
          <w:spacing w:val="2"/>
          <w:lang w:val="id-ID"/>
        </w:rPr>
        <w:t xml:space="preserve"> </w:t>
      </w:r>
      <w:r w:rsidR="00BB4554">
        <w:rPr>
          <w:rFonts w:ascii="Garamond" w:eastAsia="Garamond" w:hAnsi="Garamond"/>
          <w:b/>
          <w:noProof/>
          <w:color w:val="000000"/>
          <w:spacing w:val="2"/>
        </w:rPr>
        <w:t xml:space="preserve">Allah </w:t>
      </w:r>
      <w:r w:rsidR="002C042F" w:rsidRPr="003C76F2">
        <w:rPr>
          <w:rFonts w:ascii="Garamond" w:eastAsia="Garamond" w:hAnsi="Garamond"/>
          <w:b/>
          <w:noProof/>
          <w:color w:val="000000"/>
          <w:spacing w:val="2"/>
          <w:lang w:val="id-ID"/>
        </w:rPr>
        <w:t>(</w:t>
      </w:r>
      <w:r w:rsidRPr="003C76F2">
        <w:rPr>
          <w:rFonts w:ascii="Garamond" w:eastAsia="Garamond" w:hAnsi="Garamond"/>
          <w:b/>
          <w:noProof/>
          <w:color w:val="000000"/>
          <w:spacing w:val="2"/>
        </w:rPr>
        <w:t>terkait dengan mengasihi Allah</w:t>
      </w:r>
      <w:r w:rsidR="002C042F" w:rsidRPr="003C76F2">
        <w:rPr>
          <w:rFonts w:ascii="Garamond" w:eastAsia="Garamond" w:hAnsi="Garamond"/>
          <w:b/>
          <w:noProof/>
          <w:color w:val="000000"/>
          <w:spacing w:val="2"/>
          <w:lang w:val="id-ID"/>
        </w:rPr>
        <w:t xml:space="preserve">) </w:t>
      </w:r>
      <w:r w:rsidR="002C042F" w:rsidRPr="003C76F2">
        <w:rPr>
          <w:rFonts w:ascii="Garamond" w:eastAsia="Garamond" w:hAnsi="Garamond"/>
          <w:noProof/>
          <w:color w:val="000000"/>
          <w:spacing w:val="2"/>
          <w:lang w:val="id-ID"/>
        </w:rPr>
        <w:t xml:space="preserve">(1.5 </w:t>
      </w:r>
      <w:r w:rsidRPr="003C76F2">
        <w:rPr>
          <w:rFonts w:ascii="Garamond" w:eastAsia="Garamond" w:hAnsi="Garamond"/>
          <w:noProof/>
          <w:color w:val="000000"/>
          <w:spacing w:val="2"/>
        </w:rPr>
        <w:t>kredit untuk</w:t>
      </w:r>
      <w:r w:rsidR="002C042F" w:rsidRPr="003C76F2">
        <w:rPr>
          <w:rFonts w:ascii="Garamond" w:eastAsia="Garamond" w:hAnsi="Garamond"/>
          <w:noProof/>
          <w:color w:val="000000"/>
          <w:spacing w:val="2"/>
          <w:lang w:val="id-ID"/>
        </w:rPr>
        <w:t xml:space="preserve"> CMT &amp; ACT)</w:t>
      </w:r>
      <w:r w:rsidR="00BB4554">
        <w:rPr>
          <w:rFonts w:ascii="Garamond" w:eastAsia="Garamond" w:hAnsi="Garamond"/>
          <w:noProof/>
          <w:color w:val="000000"/>
          <w:spacing w:val="2"/>
        </w:rPr>
        <w:t xml:space="preserve"> </w:t>
      </w:r>
      <w:r w:rsidRPr="003C76F2">
        <w:rPr>
          <w:rFonts w:ascii="Garamond" w:eastAsia="Garamond" w:hAnsi="Garamond"/>
          <w:noProof/>
          <w:color w:val="000000"/>
        </w:rPr>
        <w:t xml:space="preserve">Tidak seperti banyak sistem etika lainnya, definisi kami berfokus kepada Allah dan berkat-Nya dan bukan pada istilah-istilah seperti baik atau jahat, benar atau salah. </w:t>
      </w:r>
      <w:r w:rsidR="003C76F2" w:rsidRPr="003C76F2">
        <w:rPr>
          <w:rFonts w:ascii="Garamond" w:eastAsia="Garamond" w:hAnsi="Garamond"/>
          <w:noProof/>
          <w:color w:val="000000"/>
        </w:rPr>
        <w:t xml:space="preserve">Hal-hal yang diberkati Allah adalah baik dan benar, dan hal-hal yang tidak diberkati-Nya adalah salah dan jahat. Kursus ini akan menolong siswa melihat dua implikasi dari berfokus kepada Allah dan berkat-Nya dengan cara ini: Pertama, natur Allah adalah standar bagi moralitas dan kedua tindakan-tindakan Allah menunjukkan standar moralitas.  </w:t>
      </w:r>
    </w:p>
    <w:p w:rsidR="004C3EFE" w:rsidRPr="003C76F2" w:rsidRDefault="002C042F">
      <w:pPr>
        <w:spacing w:before="281" w:line="280" w:lineRule="exact"/>
        <w:ind w:left="720"/>
        <w:textAlignment w:val="baseline"/>
        <w:rPr>
          <w:rFonts w:ascii="Garamond" w:eastAsia="Garamond" w:hAnsi="Garamond"/>
          <w:b/>
          <w:noProof/>
          <w:color w:val="000000"/>
          <w:spacing w:val="4"/>
          <w:lang w:val="id-ID"/>
        </w:rPr>
      </w:pPr>
      <w:r w:rsidRPr="003C76F2">
        <w:rPr>
          <w:rFonts w:ascii="Garamond" w:eastAsia="Garamond" w:hAnsi="Garamond"/>
          <w:b/>
          <w:noProof/>
          <w:color w:val="000000"/>
          <w:spacing w:val="4"/>
          <w:lang w:val="id-ID"/>
        </w:rPr>
        <w:t xml:space="preserve">Program </w:t>
      </w:r>
      <w:r w:rsidR="003C76F2" w:rsidRPr="003C76F2">
        <w:rPr>
          <w:rFonts w:ascii="Garamond" w:eastAsia="Garamond" w:hAnsi="Garamond"/>
          <w:b/>
          <w:noProof/>
          <w:color w:val="000000"/>
          <w:spacing w:val="4"/>
        </w:rPr>
        <w:t xml:space="preserve">Kerajaan </w:t>
      </w:r>
      <w:r w:rsidRPr="003C76F2">
        <w:rPr>
          <w:rFonts w:ascii="Garamond" w:eastAsia="Garamond" w:hAnsi="Garamond"/>
          <w:b/>
          <w:noProof/>
          <w:color w:val="000000"/>
          <w:spacing w:val="4"/>
          <w:lang w:val="id-ID"/>
        </w:rPr>
        <w:t>(</w:t>
      </w:r>
      <w:r w:rsidR="003C76F2" w:rsidRPr="003C76F2">
        <w:rPr>
          <w:rFonts w:ascii="Garamond" w:eastAsia="Garamond" w:hAnsi="Garamond"/>
          <w:b/>
          <w:noProof/>
          <w:color w:val="000000"/>
          <w:spacing w:val="4"/>
        </w:rPr>
        <w:t>terkait dengan mengasihi sesama kita</w:t>
      </w:r>
      <w:r w:rsidRPr="003C76F2">
        <w:rPr>
          <w:rFonts w:ascii="Garamond" w:eastAsia="Garamond" w:hAnsi="Garamond"/>
          <w:b/>
          <w:noProof/>
          <w:color w:val="000000"/>
          <w:spacing w:val="4"/>
          <w:lang w:val="id-ID"/>
        </w:rPr>
        <w:t xml:space="preserve">) </w:t>
      </w:r>
      <w:r w:rsidRPr="003C76F2">
        <w:rPr>
          <w:rFonts w:ascii="Garamond" w:eastAsia="Garamond" w:hAnsi="Garamond"/>
          <w:noProof/>
          <w:color w:val="000000"/>
          <w:spacing w:val="4"/>
          <w:lang w:val="id-ID"/>
        </w:rPr>
        <w:t xml:space="preserve">(1 </w:t>
      </w:r>
      <w:r w:rsidR="003C76F2" w:rsidRPr="003C76F2">
        <w:rPr>
          <w:rFonts w:ascii="Garamond" w:eastAsia="Garamond" w:hAnsi="Garamond"/>
          <w:noProof/>
          <w:color w:val="000000"/>
          <w:spacing w:val="4"/>
        </w:rPr>
        <w:t>kredit untuk</w:t>
      </w:r>
      <w:r w:rsidRPr="003C76F2">
        <w:rPr>
          <w:rFonts w:ascii="Garamond" w:eastAsia="Garamond" w:hAnsi="Garamond"/>
          <w:noProof/>
          <w:color w:val="000000"/>
          <w:spacing w:val="4"/>
          <w:lang w:val="id-ID"/>
        </w:rPr>
        <w:t xml:space="preserve"> ACT)</w:t>
      </w:r>
    </w:p>
    <w:p w:rsidR="004C3EFE" w:rsidRPr="003C76F2" w:rsidRDefault="003C76F2" w:rsidP="003C76F2">
      <w:pPr>
        <w:spacing w:line="279" w:lineRule="exact"/>
        <w:ind w:left="720" w:right="216"/>
        <w:textAlignment w:val="baseline"/>
        <w:rPr>
          <w:rFonts w:ascii="Garamond" w:eastAsia="Garamond" w:hAnsi="Garamond"/>
          <w:noProof/>
          <w:color w:val="262626"/>
        </w:rPr>
      </w:pPr>
      <w:r w:rsidRPr="003C76F2">
        <w:rPr>
          <w:rFonts w:ascii="Garamond" w:eastAsia="Garamond" w:hAnsi="Garamond"/>
          <w:noProof/>
          <w:color w:val="000000"/>
        </w:rPr>
        <w:t xml:space="preserve">Moralitas kristiani selalu ditentang dan ditolak oleh orang-orang tidak percaya. Namun, pada zaman ini, banyak orang percaya telah kehilangan pijakan moral mereka. Selain itu, orang percaya yang ingin hidup secara etis seringkali dibingungkan oleh kompleksitas dari keputusan-keputusan etis tersebut. Namun,  dengan belajar sistem etika dari Alkitab yang tepat, orang-orang Kristen dapat belajar  bagaimana mengevaluasi masalah dengan cara yang akan menghasilkan solusi yang alkitabiah. Kursus  ini akan menolong siswa </w:t>
      </w:r>
      <w:r w:rsidR="00251022">
        <w:rPr>
          <w:rFonts w:ascii="Garamond" w:eastAsia="Garamond" w:hAnsi="Garamond"/>
          <w:noProof/>
          <w:color w:val="000000"/>
        </w:rPr>
        <w:t xml:space="preserve">untuk dapat </w:t>
      </w:r>
      <w:r w:rsidRPr="003C76F2">
        <w:rPr>
          <w:rFonts w:ascii="Garamond" w:eastAsia="Garamond" w:hAnsi="Garamond"/>
          <w:noProof/>
          <w:color w:val="000000"/>
        </w:rPr>
        <w:t>menjelaskan tentang sistem moralitas dari Alkitab yang terkait dengan standar, tujuan dan motif yang etis. Hasilnya, siswa akan diperlengkapi untuk memahami standar-standar Alkita</w:t>
      </w:r>
      <w:r w:rsidR="00251022">
        <w:rPr>
          <w:rFonts w:ascii="Garamond" w:eastAsia="Garamond" w:hAnsi="Garamond"/>
          <w:noProof/>
          <w:color w:val="000000"/>
        </w:rPr>
        <w:t>b</w:t>
      </w:r>
      <w:r w:rsidRPr="003C76F2">
        <w:rPr>
          <w:rFonts w:ascii="Garamond" w:eastAsia="Garamond" w:hAnsi="Garamond"/>
          <w:noProof/>
          <w:color w:val="000000"/>
        </w:rPr>
        <w:t xml:space="preserve"> yang dapat diterapkan dalam dilema modern.  </w:t>
      </w:r>
      <w:r w:rsidR="002C042F" w:rsidRPr="003C76F2">
        <w:rPr>
          <w:rFonts w:ascii="Garamond" w:eastAsia="Garamond" w:hAnsi="Garamond"/>
          <w:noProof/>
          <w:color w:val="262626"/>
          <w:lang w:val="id-ID"/>
        </w:rPr>
        <w:t xml:space="preserve"> </w:t>
      </w:r>
      <w:r w:rsidRPr="003C76F2">
        <w:rPr>
          <w:rFonts w:ascii="Garamond" w:eastAsia="Garamond" w:hAnsi="Garamond"/>
          <w:noProof/>
          <w:color w:val="262626"/>
        </w:rPr>
        <w:t xml:space="preserve"> </w:t>
      </w:r>
    </w:p>
    <w:p w:rsidR="004C3EFE" w:rsidRPr="00D6182C" w:rsidRDefault="004C3EFE">
      <w:pPr>
        <w:rPr>
          <w:noProof/>
          <w:lang w:val="id-ID"/>
        </w:rPr>
        <w:sectPr w:rsidR="004C3EFE" w:rsidRPr="00D6182C">
          <w:pgSz w:w="11909" w:h="16838"/>
          <w:pgMar w:top="1099" w:right="914" w:bottom="433" w:left="915" w:gutter="0"/>
        </w:sectPr>
      </w:pPr>
    </w:p>
    <w:p w:rsidR="004C3EFE" w:rsidRPr="007518F3" w:rsidRDefault="00386C81">
      <w:pPr>
        <w:spacing w:before="466" w:line="264" w:lineRule="exact"/>
        <w:ind w:right="4968"/>
        <w:textAlignment w:val="baseline"/>
        <w:rPr>
          <w:rFonts w:ascii="Garamond" w:eastAsia="Garamond" w:hAnsi="Garamond"/>
          <w:b/>
          <w:noProof/>
          <w:color w:val="000000"/>
          <w:lang w:val="id-ID"/>
        </w:rPr>
      </w:pPr>
      <w:r w:rsidRPr="00386C81">
        <w:rPr>
          <w:noProof/>
          <w:lang w:val="id-ID"/>
        </w:rPr>
        <w:pict>
          <v:shape id="_x0000_s1027" type="#_x0000_t202" style="position:absolute;margin-left:48.25pt;margin-top:36.7pt;width:499.2pt;height:18.25pt;z-index:-251650048;mso-wrap-distance-left:0;mso-wrap-distance-right:0;mso-position-horizontal-relative:page;mso-position-vertical-relative:page" fillcolor="black" stroked="f">
            <v:textbox inset="0,0,0,0">
              <w:txbxContent>
                <w:p w:rsidR="00F25055" w:rsidRDefault="00BB4554">
                  <w:pPr>
                    <w:tabs>
                      <w:tab w:val="right" w:pos="9864"/>
                    </w:tabs>
                    <w:spacing w:before="81" w:after="79" w:line="200" w:lineRule="exact"/>
                    <w:ind w:left="216"/>
                    <w:textAlignment w:val="baseline"/>
                    <w:rPr>
                      <w:rFonts w:ascii="Arial Narrow" w:eastAsia="Arial Narrow" w:hAnsi="Arial Narrow"/>
                      <w:b/>
                      <w:color w:val="FFFFFF"/>
                      <w:sz w:val="18"/>
                      <w:shd w:val="solid" w:color="000000" w:fill="000000"/>
                    </w:rPr>
                  </w:pPr>
                  <w:r>
                    <w:rPr>
                      <w:rFonts w:ascii="Arial Narrow" w:eastAsia="Arial Narrow" w:hAnsi="Arial Narrow"/>
                      <w:b/>
                      <w:color w:val="FFFFFF"/>
                      <w:sz w:val="18"/>
                      <w:shd w:val="solid" w:color="000000" w:fill="000000"/>
                    </w:rPr>
                    <w:t>DESKRIPSI KURSUS – KURIKULUM INTI</w:t>
                  </w:r>
                  <w:r w:rsidR="00F25055">
                    <w:rPr>
                      <w:rFonts w:ascii="Arial Narrow" w:eastAsia="Arial Narrow" w:hAnsi="Arial Narrow"/>
                      <w:b/>
                      <w:color w:val="FFFFFF"/>
                      <w:sz w:val="18"/>
                      <w:shd w:val="solid" w:color="000000" w:fill="000000"/>
                    </w:rPr>
                    <w:tab/>
                    <w:t>ADVANCED THEOLOGICAL STUDIES</w:t>
                  </w:r>
                </w:p>
              </w:txbxContent>
            </v:textbox>
            <w10:wrap type="square" anchorx="page" anchory="page"/>
          </v:shape>
        </w:pict>
      </w:r>
      <w:r w:rsidRPr="00386C81">
        <w:rPr>
          <w:noProof/>
          <w:lang w:val="id-ID"/>
        </w:rPr>
        <w:pict>
          <v:shape id="_x0000_s1026" type="#_x0000_t202" style="position:absolute;margin-left:110.15pt;margin-top:800.45pt;width:375.85pt;height:14.7pt;z-index:-251649024;mso-wrap-distance-left:0;mso-wrap-distance-right:0;mso-position-horizontal-relative:page;mso-position-vertical-relative:page" filled="f" stroked="f">
            <v:textbox inset="0,0,0,0">
              <w:txbxContent>
                <w:p w:rsidR="00F25055" w:rsidRDefault="00F25055">
                  <w:pPr>
                    <w:spacing w:after="28" w:line="263" w:lineRule="exact"/>
                    <w:textAlignment w:val="baseline"/>
                    <w:rPr>
                      <w:rFonts w:ascii="Gill Sans MT" w:eastAsia="Gill Sans MT" w:hAnsi="Gill Sans MT"/>
                      <w:b/>
                      <w:color w:val="FF0000"/>
                      <w:spacing w:val="4"/>
                      <w:sz w:val="18"/>
                    </w:rPr>
                  </w:pPr>
                  <w:r>
                    <w:rPr>
                      <w:rFonts w:ascii="Gill Sans MT" w:eastAsia="Gill Sans MT" w:hAnsi="Gill Sans MT"/>
                      <w:b/>
                      <w:color w:val="FF0000"/>
                      <w:spacing w:val="4"/>
                      <w:sz w:val="16"/>
                      <w:szCs w:val="16"/>
                    </w:rPr>
                    <w:t xml:space="preserve">KIRIM </w:t>
                  </w:r>
                  <w:r w:rsidRPr="00FF71F0">
                    <w:rPr>
                      <w:rFonts w:ascii="Gill Sans MT" w:eastAsia="Gill Sans MT" w:hAnsi="Gill Sans MT"/>
                      <w:b/>
                      <w:color w:val="FF0000"/>
                      <w:spacing w:val="4"/>
                      <w:sz w:val="16"/>
                      <w:szCs w:val="16"/>
                    </w:rPr>
                    <w:t>FORMULIR PENDAFTARAN &amp; REFERENSI PRIBADI KE</w:t>
                  </w:r>
                  <w:r>
                    <w:rPr>
                      <w:rFonts w:ascii="Gill Sans MT" w:eastAsia="Gill Sans MT" w:hAnsi="Gill Sans MT"/>
                      <w:b/>
                      <w:color w:val="FF0000"/>
                      <w:spacing w:val="4"/>
                      <w:sz w:val="18"/>
                    </w:rPr>
                    <w:t>:</w:t>
                  </w:r>
                  <w:r>
                    <w:rPr>
                      <w:rFonts w:ascii="Arial Narrow" w:eastAsia="Arial Narrow" w:hAnsi="Arial Narrow"/>
                      <w:b/>
                      <w:color w:val="0000FF"/>
                      <w:spacing w:val="4"/>
                      <w:sz w:val="21"/>
                    </w:rPr>
                    <w:t xml:space="preserve"> </w:t>
                  </w:r>
                  <w:hyperlink r:id="rId17">
                    <w:r>
                      <w:rPr>
                        <w:rFonts w:ascii="Arial Narrow" w:eastAsia="Arial Narrow" w:hAnsi="Arial Narrow"/>
                        <w:b/>
                        <w:color w:val="0000FF"/>
                        <w:spacing w:val="4"/>
                        <w:sz w:val="21"/>
                        <w:u w:val="single"/>
                      </w:rPr>
                      <w:t>eeats@eeworks.org</w:t>
                    </w:r>
                  </w:hyperlink>
                </w:p>
              </w:txbxContent>
            </v:textbox>
            <w10:wrap type="square" anchorx="page" anchory="page"/>
          </v:shape>
        </w:pict>
      </w:r>
      <w:r w:rsidR="00251022" w:rsidRPr="007518F3">
        <w:rPr>
          <w:rFonts w:ascii="Garamond" w:eastAsia="Garamond" w:hAnsi="Garamond"/>
          <w:b/>
          <w:noProof/>
          <w:color w:val="000000"/>
        </w:rPr>
        <w:t>Teologi Sistematis III</w:t>
      </w:r>
      <w:r w:rsidR="002C042F" w:rsidRPr="007518F3">
        <w:rPr>
          <w:rFonts w:ascii="Garamond" w:eastAsia="Garamond" w:hAnsi="Garamond"/>
          <w:b/>
          <w:noProof/>
          <w:color w:val="000000"/>
          <w:lang w:val="id-ID"/>
        </w:rPr>
        <w:t xml:space="preserve"> </w:t>
      </w:r>
      <w:r w:rsidR="002C042F" w:rsidRPr="007518F3">
        <w:rPr>
          <w:rFonts w:ascii="Garamond" w:eastAsia="Garamond" w:hAnsi="Garamond"/>
          <w:noProof/>
          <w:color w:val="000000"/>
          <w:lang w:val="id-ID"/>
        </w:rPr>
        <w:t xml:space="preserve">– </w:t>
      </w:r>
      <w:r w:rsidR="00251022" w:rsidRPr="007518F3">
        <w:rPr>
          <w:rFonts w:ascii="Garamond" w:eastAsia="Garamond" w:hAnsi="Garamond"/>
          <w:b/>
          <w:noProof/>
          <w:color w:val="000000"/>
        </w:rPr>
        <w:t xml:space="preserve">Kristus </w:t>
      </w:r>
      <w:r w:rsidR="002C042F" w:rsidRPr="007518F3">
        <w:rPr>
          <w:rFonts w:ascii="Garamond" w:eastAsia="Garamond" w:hAnsi="Garamond"/>
          <w:noProof/>
          <w:color w:val="000000"/>
          <w:lang w:val="id-ID"/>
        </w:rPr>
        <w:t xml:space="preserve">&amp; </w:t>
      </w:r>
      <w:r w:rsidR="00251022" w:rsidRPr="007518F3">
        <w:rPr>
          <w:rFonts w:ascii="Garamond" w:eastAsia="Garamond" w:hAnsi="Garamond"/>
          <w:b/>
          <w:noProof/>
          <w:color w:val="000000"/>
        </w:rPr>
        <w:t>Keselamatan</w:t>
      </w:r>
      <w:r w:rsidR="00251022" w:rsidRPr="007518F3">
        <w:rPr>
          <w:rFonts w:ascii="Garamond" w:eastAsia="Garamond" w:hAnsi="Garamond"/>
          <w:noProof/>
          <w:color w:val="000000"/>
        </w:rPr>
        <w:t xml:space="preserve"> </w:t>
      </w:r>
      <w:r w:rsidR="002C042F" w:rsidRPr="007518F3">
        <w:rPr>
          <w:rFonts w:ascii="Garamond" w:eastAsia="Garamond" w:hAnsi="Garamond"/>
          <w:b/>
          <w:noProof/>
          <w:color w:val="000000"/>
          <w:lang w:val="id-ID"/>
        </w:rPr>
        <w:t xml:space="preserve"> </w:t>
      </w:r>
      <w:r w:rsidR="00BB4554">
        <w:rPr>
          <w:rFonts w:ascii="Garamond" w:eastAsia="Garamond" w:hAnsi="Garamond"/>
          <w:b/>
          <w:noProof/>
          <w:color w:val="000000"/>
        </w:rPr>
        <w:t xml:space="preserve">    </w:t>
      </w:r>
      <w:r w:rsidR="00251022" w:rsidRPr="007518F3">
        <w:rPr>
          <w:rFonts w:ascii="Garamond" w:eastAsia="Garamond" w:hAnsi="Garamond"/>
          <w:noProof/>
          <w:color w:val="000000"/>
        </w:rPr>
        <w:t>Kuliah disampaikan oleh</w:t>
      </w:r>
      <w:r w:rsidR="002C042F" w:rsidRPr="007518F3">
        <w:rPr>
          <w:rFonts w:ascii="Garamond" w:eastAsia="Garamond" w:hAnsi="Garamond"/>
          <w:noProof/>
          <w:color w:val="000000"/>
          <w:lang w:val="id-ID"/>
        </w:rPr>
        <w:t xml:space="preserve"> Third Millennium Ministries</w:t>
      </w:r>
    </w:p>
    <w:p w:rsidR="00251022" w:rsidRPr="007518F3" w:rsidRDefault="00251022">
      <w:pPr>
        <w:spacing w:before="266" w:line="279" w:lineRule="exact"/>
        <w:ind w:right="72"/>
        <w:textAlignment w:val="baseline"/>
        <w:rPr>
          <w:rFonts w:ascii="Garamond" w:eastAsia="Garamond" w:hAnsi="Garamond"/>
          <w:noProof/>
          <w:color w:val="262626"/>
        </w:rPr>
      </w:pPr>
      <w:r w:rsidRPr="007518F3">
        <w:rPr>
          <w:rFonts w:ascii="Garamond" w:eastAsia="Garamond" w:hAnsi="Garamond"/>
          <w:noProof/>
          <w:color w:val="262626"/>
        </w:rPr>
        <w:t>Banyak orang Kristen mampu mengidentifikasikan iman mereka namun tidak memahami doktrin yang mendasari iman mereka tersebut. Apa arti Tritunggal? Siapa Yesus? Apa arti Injil? Mengapa kita melakukan hal-hal yang kita lakukan dalam gereja? Dan terutama, bagaimana kita tahu mana doktrin yang paling mendasar dari iman kita? Kursus-kursus ini dirancang untuk menyajikan doktrin kristiani yang terpenting</w:t>
      </w:r>
      <w:r w:rsidR="005F7A8D" w:rsidRPr="007518F3">
        <w:rPr>
          <w:rFonts w:ascii="Garamond" w:eastAsia="Garamond" w:hAnsi="Garamond"/>
          <w:noProof/>
          <w:color w:val="262626"/>
        </w:rPr>
        <w:t xml:space="preserve"> dengan cara yang mudah untuk dimengerti dan dengan cara yang akan membentuk fondasi yang teguh bagi studi selanjutnya. </w:t>
      </w:r>
    </w:p>
    <w:p w:rsidR="004C3EFE" w:rsidRPr="007518F3" w:rsidRDefault="005F7A8D" w:rsidP="005F7A8D">
      <w:pPr>
        <w:spacing w:before="266" w:line="279" w:lineRule="exact"/>
        <w:ind w:right="72"/>
        <w:textAlignment w:val="baseline"/>
        <w:rPr>
          <w:rFonts w:ascii="Garamond" w:eastAsia="Garamond" w:hAnsi="Garamond"/>
          <w:noProof/>
          <w:color w:val="262626"/>
        </w:rPr>
      </w:pPr>
      <w:r w:rsidRPr="007518F3">
        <w:rPr>
          <w:rFonts w:ascii="Garamond" w:eastAsia="Garamond" w:hAnsi="Garamond"/>
          <w:noProof/>
          <w:color w:val="262626"/>
        </w:rPr>
        <w:t xml:space="preserve">Dengan demikian, siswa kursus ini akan diperkenalkan kepada doktrin sentral dari Kekristenan secara historis. Fokus khusus akan ditekankan pada Pribadi dan pekerjaan Yesus Kristus.   </w:t>
      </w:r>
    </w:p>
    <w:p w:rsidR="004C3EFE" w:rsidRPr="007518F3" w:rsidRDefault="005F7A8D">
      <w:pPr>
        <w:spacing w:before="263" w:line="279" w:lineRule="exact"/>
        <w:ind w:left="720"/>
        <w:textAlignment w:val="baseline"/>
        <w:rPr>
          <w:rFonts w:ascii="Garamond" w:eastAsia="Garamond" w:hAnsi="Garamond"/>
          <w:b/>
          <w:noProof/>
          <w:color w:val="000000"/>
          <w:spacing w:val="-8"/>
          <w:lang w:val="id-ID"/>
        </w:rPr>
      </w:pPr>
      <w:r w:rsidRPr="007518F3">
        <w:rPr>
          <w:rFonts w:ascii="Garamond" w:eastAsia="Garamond" w:hAnsi="Garamond"/>
          <w:b/>
          <w:noProof/>
          <w:color w:val="000000"/>
          <w:spacing w:val="-8"/>
        </w:rPr>
        <w:t>Kami percaya kepada Yesus</w:t>
      </w:r>
      <w:r w:rsidR="002C042F" w:rsidRPr="007518F3">
        <w:rPr>
          <w:rFonts w:ascii="Garamond" w:eastAsia="Garamond" w:hAnsi="Garamond"/>
          <w:b/>
          <w:noProof/>
          <w:color w:val="000000"/>
          <w:spacing w:val="-8"/>
          <w:lang w:val="id-ID"/>
        </w:rPr>
        <w:t xml:space="preserve"> </w:t>
      </w:r>
      <w:r w:rsidR="002C042F" w:rsidRPr="007518F3">
        <w:rPr>
          <w:rFonts w:ascii="Garamond" w:eastAsia="Garamond" w:hAnsi="Garamond"/>
          <w:noProof/>
          <w:color w:val="000000"/>
          <w:spacing w:val="-8"/>
          <w:lang w:val="id-ID"/>
        </w:rPr>
        <w:t xml:space="preserve">(2 </w:t>
      </w:r>
      <w:r w:rsidRPr="007518F3">
        <w:rPr>
          <w:rFonts w:ascii="Garamond" w:eastAsia="Garamond" w:hAnsi="Garamond"/>
          <w:noProof/>
          <w:color w:val="000000"/>
          <w:spacing w:val="-8"/>
        </w:rPr>
        <w:t xml:space="preserve">kredit untuk </w:t>
      </w:r>
      <w:r w:rsidR="002C042F" w:rsidRPr="007518F3">
        <w:rPr>
          <w:rFonts w:ascii="Garamond" w:eastAsia="Garamond" w:hAnsi="Garamond"/>
          <w:noProof/>
          <w:color w:val="000000"/>
          <w:spacing w:val="-8"/>
          <w:lang w:val="id-ID"/>
        </w:rPr>
        <w:t>CMT &amp; ACT)</w:t>
      </w:r>
    </w:p>
    <w:p w:rsidR="005F7A8D" w:rsidRPr="007518F3" w:rsidRDefault="005F7A8D">
      <w:pPr>
        <w:spacing w:before="3" w:line="279" w:lineRule="exact"/>
        <w:ind w:left="720" w:right="288"/>
        <w:textAlignment w:val="baseline"/>
        <w:rPr>
          <w:rFonts w:ascii="Garamond" w:eastAsia="Garamond" w:hAnsi="Garamond"/>
          <w:noProof/>
          <w:color w:val="000000"/>
        </w:rPr>
      </w:pPr>
      <w:r w:rsidRPr="007518F3">
        <w:rPr>
          <w:rFonts w:ascii="Garamond" w:eastAsia="Garamond" w:hAnsi="Garamond"/>
          <w:noProof/>
          <w:color w:val="000000"/>
        </w:rPr>
        <w:t xml:space="preserve">Penelitian tentang ajaran-ajaran Alkitab yang mendasar. Kursus ini mengeksplorasi doktrin tentang Allah, Kristus, Roh Kudus, manusia, dosa dan aspek utama dari penebusan dan keselamatan. Yesus Kristus adalah manusia paling penting yang pernah hidup. Dia adalah Allah di dalam daging, pusat dari semua sejarah, dan satu-satunya </w:t>
      </w:r>
      <w:r w:rsidR="008C197D">
        <w:rPr>
          <w:rFonts w:ascii="Garamond" w:eastAsia="Garamond" w:hAnsi="Garamond"/>
          <w:noProof/>
          <w:color w:val="000000"/>
        </w:rPr>
        <w:t>peng</w:t>
      </w:r>
      <w:r w:rsidRPr="007518F3">
        <w:rPr>
          <w:rFonts w:ascii="Garamond" w:eastAsia="Garamond" w:hAnsi="Garamond"/>
          <w:noProof/>
          <w:color w:val="000000"/>
        </w:rPr>
        <w:t xml:space="preserve">harapan bagi keselamatan manusia dan ciptaan. </w:t>
      </w:r>
    </w:p>
    <w:p w:rsidR="005F7A8D" w:rsidRPr="007518F3" w:rsidRDefault="005F7A8D">
      <w:pPr>
        <w:spacing w:before="3" w:line="279" w:lineRule="exact"/>
        <w:ind w:left="720" w:right="288"/>
        <w:textAlignment w:val="baseline"/>
        <w:rPr>
          <w:rFonts w:ascii="Garamond" w:eastAsia="Garamond" w:hAnsi="Garamond"/>
          <w:noProof/>
          <w:color w:val="000000"/>
        </w:rPr>
      </w:pPr>
    </w:p>
    <w:p w:rsidR="004C3EFE" w:rsidRPr="007518F3" w:rsidRDefault="005F7A8D" w:rsidP="003944BE">
      <w:pPr>
        <w:spacing w:before="3" w:line="279" w:lineRule="exact"/>
        <w:ind w:left="720" w:right="288"/>
        <w:textAlignment w:val="baseline"/>
        <w:rPr>
          <w:rFonts w:ascii="Garamond" w:eastAsia="Garamond" w:hAnsi="Garamond"/>
          <w:noProof/>
          <w:color w:val="262626"/>
        </w:rPr>
      </w:pPr>
      <w:r w:rsidRPr="007518F3">
        <w:rPr>
          <w:rFonts w:ascii="Garamond" w:eastAsia="Garamond" w:hAnsi="Garamond"/>
          <w:noProof/>
          <w:color w:val="000000"/>
        </w:rPr>
        <w:t xml:space="preserve">Perhatian utama </w:t>
      </w:r>
      <w:r w:rsidR="003944BE" w:rsidRPr="007518F3">
        <w:rPr>
          <w:rFonts w:ascii="Garamond" w:eastAsia="Garamond" w:hAnsi="Garamond"/>
          <w:noProof/>
          <w:color w:val="000000"/>
        </w:rPr>
        <w:t xml:space="preserve">adalah </w:t>
      </w:r>
      <w:r w:rsidRPr="007518F3">
        <w:rPr>
          <w:rFonts w:ascii="Garamond" w:eastAsia="Garamond" w:hAnsi="Garamond"/>
          <w:noProof/>
          <w:color w:val="000000"/>
        </w:rPr>
        <w:t xml:space="preserve">menggambarkan doktrin Tritunggal dan inkarnasi dalam hubungannya dengan Manusia Yesus Kristus. Selain itu, kursus ini akan memberikan timeline tentang masa lalu, masa kini dan masa </w:t>
      </w:r>
      <w:r w:rsidR="003944BE" w:rsidRPr="007518F3">
        <w:rPr>
          <w:rFonts w:ascii="Garamond" w:eastAsia="Garamond" w:hAnsi="Garamond"/>
          <w:noProof/>
          <w:color w:val="000000"/>
        </w:rPr>
        <w:t xml:space="preserve">depan dari kehidupan dan pelayanan Yesus. </w:t>
      </w:r>
      <w:r w:rsidR="003944BE" w:rsidRPr="007518F3">
        <w:rPr>
          <w:rFonts w:ascii="Garamond" w:eastAsia="Garamond" w:hAnsi="Garamond"/>
          <w:noProof/>
          <w:color w:val="262626"/>
        </w:rPr>
        <w:t xml:space="preserve"> </w:t>
      </w:r>
    </w:p>
    <w:p w:rsidR="004C3EFE" w:rsidRPr="007518F3" w:rsidRDefault="003944BE">
      <w:pPr>
        <w:spacing w:before="260" w:line="281" w:lineRule="exact"/>
        <w:ind w:left="720"/>
        <w:textAlignment w:val="baseline"/>
        <w:rPr>
          <w:rFonts w:ascii="Garamond" w:eastAsia="Garamond" w:hAnsi="Garamond"/>
          <w:b/>
          <w:noProof/>
          <w:color w:val="000000"/>
          <w:spacing w:val="-7"/>
          <w:lang w:val="id-ID"/>
        </w:rPr>
      </w:pPr>
      <w:r w:rsidRPr="007518F3">
        <w:rPr>
          <w:rFonts w:ascii="Garamond" w:eastAsia="Garamond" w:hAnsi="Garamond"/>
          <w:b/>
          <w:noProof/>
          <w:color w:val="000000"/>
          <w:spacing w:val="-7"/>
        </w:rPr>
        <w:t>Pengakuan Iman Rasuli</w:t>
      </w:r>
      <w:r w:rsidR="002C042F" w:rsidRPr="007518F3">
        <w:rPr>
          <w:rFonts w:ascii="Garamond" w:eastAsia="Garamond" w:hAnsi="Garamond"/>
          <w:b/>
          <w:noProof/>
          <w:color w:val="000000"/>
          <w:spacing w:val="-7"/>
          <w:lang w:val="id-ID"/>
        </w:rPr>
        <w:t xml:space="preserve"> </w:t>
      </w:r>
      <w:r w:rsidR="002C042F" w:rsidRPr="007518F3">
        <w:rPr>
          <w:rFonts w:ascii="Garamond" w:eastAsia="Garamond" w:hAnsi="Garamond"/>
          <w:noProof/>
          <w:color w:val="000000"/>
          <w:spacing w:val="-7"/>
          <w:lang w:val="id-ID"/>
        </w:rPr>
        <w:t xml:space="preserve">(1 </w:t>
      </w:r>
      <w:r w:rsidRPr="007518F3">
        <w:rPr>
          <w:rFonts w:ascii="Garamond" w:eastAsia="Garamond" w:hAnsi="Garamond"/>
          <w:noProof/>
          <w:color w:val="000000"/>
          <w:spacing w:val="-7"/>
        </w:rPr>
        <w:t xml:space="preserve">kredit untuk </w:t>
      </w:r>
      <w:r w:rsidR="002C042F" w:rsidRPr="007518F3">
        <w:rPr>
          <w:rFonts w:ascii="Garamond" w:eastAsia="Garamond" w:hAnsi="Garamond"/>
          <w:noProof/>
          <w:color w:val="000000"/>
          <w:spacing w:val="-7"/>
          <w:lang w:val="id-ID"/>
        </w:rPr>
        <w:t xml:space="preserve"> CMT &amp; 1.5 </w:t>
      </w:r>
      <w:r w:rsidRPr="007518F3">
        <w:rPr>
          <w:rFonts w:ascii="Garamond" w:eastAsia="Garamond" w:hAnsi="Garamond"/>
          <w:noProof/>
          <w:color w:val="000000"/>
          <w:spacing w:val="-7"/>
        </w:rPr>
        <w:t xml:space="preserve">kredit untuk </w:t>
      </w:r>
      <w:r w:rsidR="002C042F" w:rsidRPr="007518F3">
        <w:rPr>
          <w:rFonts w:ascii="Garamond" w:eastAsia="Garamond" w:hAnsi="Garamond"/>
          <w:noProof/>
          <w:color w:val="000000"/>
          <w:spacing w:val="-7"/>
          <w:lang w:val="id-ID"/>
        </w:rPr>
        <w:t>ACT)</w:t>
      </w:r>
    </w:p>
    <w:p w:rsidR="003944BE" w:rsidRPr="007518F3" w:rsidRDefault="003944BE">
      <w:pPr>
        <w:spacing w:before="3" w:line="279" w:lineRule="exact"/>
        <w:ind w:left="720" w:right="216"/>
        <w:textAlignment w:val="baseline"/>
        <w:rPr>
          <w:rFonts w:ascii="Garamond" w:eastAsia="Garamond" w:hAnsi="Garamond"/>
          <w:noProof/>
          <w:color w:val="262626"/>
        </w:rPr>
      </w:pPr>
      <w:r w:rsidRPr="007518F3">
        <w:rPr>
          <w:rFonts w:ascii="Garamond" w:eastAsia="Garamond" w:hAnsi="Garamond"/>
          <w:noProof/>
          <w:color w:val="262626"/>
        </w:rPr>
        <w:t xml:space="preserve">Ada banyak denominasi, kelompok dan perselisihan teologis dalam gereja modern. Namun sekalipun ada berbagai macam perpecahan, terdapat keyakinan inti yang sama yang telah dipegang teguh oleh semua orang Kristen yang setia di sepanjang sejarah. Dan selama hampir 2 ribu tahun, keyakinan inti ini telah diringkaskan dalam bentuk Pengakuan Iman Rasuli. Kursus ini menjelaskan sejarah dan penggunaan Pengakuan Iman Rasuli, disertai dengan penjelasan terperinci dan </w:t>
      </w:r>
      <w:r w:rsidR="00F25055" w:rsidRPr="007518F3">
        <w:rPr>
          <w:rFonts w:ascii="Garamond" w:eastAsia="Garamond" w:hAnsi="Garamond"/>
          <w:noProof/>
          <w:color w:val="262626"/>
        </w:rPr>
        <w:t xml:space="preserve">akan </w:t>
      </w:r>
      <w:r w:rsidRPr="007518F3">
        <w:rPr>
          <w:rFonts w:ascii="Garamond" w:eastAsia="Garamond" w:hAnsi="Garamond"/>
          <w:noProof/>
          <w:color w:val="262626"/>
        </w:rPr>
        <w:t>pentingnya masing-masing artikel dari pengakuan tersebut.</w:t>
      </w:r>
    </w:p>
    <w:p w:rsidR="004C3EFE" w:rsidRPr="007518F3" w:rsidRDefault="00F25055">
      <w:pPr>
        <w:spacing w:before="560" w:line="279" w:lineRule="exact"/>
        <w:ind w:right="648"/>
        <w:textAlignment w:val="baseline"/>
        <w:rPr>
          <w:rFonts w:ascii="Garamond" w:eastAsia="Garamond" w:hAnsi="Garamond"/>
          <w:b/>
          <w:noProof/>
          <w:color w:val="000000"/>
          <w:lang w:val="id-ID"/>
        </w:rPr>
      </w:pPr>
      <w:r w:rsidRPr="007518F3">
        <w:rPr>
          <w:rFonts w:ascii="Garamond" w:eastAsia="Garamond" w:hAnsi="Garamond"/>
          <w:b/>
          <w:noProof/>
          <w:color w:val="000000"/>
        </w:rPr>
        <w:t xml:space="preserve">Teologi Sistematis </w:t>
      </w:r>
      <w:r w:rsidR="002C042F" w:rsidRPr="007518F3">
        <w:rPr>
          <w:rFonts w:ascii="Garamond" w:eastAsia="Garamond" w:hAnsi="Garamond"/>
          <w:b/>
          <w:noProof/>
          <w:color w:val="000000"/>
          <w:lang w:val="id-ID"/>
        </w:rPr>
        <w:t xml:space="preserve">IV </w:t>
      </w:r>
      <w:r w:rsidRPr="007518F3">
        <w:rPr>
          <w:rFonts w:ascii="Garamond" w:eastAsia="Garamond" w:hAnsi="Garamond"/>
          <w:noProof/>
          <w:color w:val="000000"/>
          <w:lang w:val="id-ID"/>
        </w:rPr>
        <w:t>–</w:t>
      </w:r>
      <w:r w:rsidR="002C042F" w:rsidRPr="007518F3">
        <w:rPr>
          <w:rFonts w:ascii="Garamond" w:eastAsia="Garamond" w:hAnsi="Garamond"/>
          <w:noProof/>
          <w:color w:val="000000"/>
          <w:lang w:val="id-ID"/>
        </w:rPr>
        <w:t xml:space="preserve"> </w:t>
      </w:r>
      <w:r w:rsidRPr="007518F3">
        <w:rPr>
          <w:rFonts w:ascii="Garamond" w:eastAsia="Garamond" w:hAnsi="Garamond"/>
          <w:b/>
          <w:noProof/>
          <w:color w:val="000000"/>
        </w:rPr>
        <w:t xml:space="preserve">Gereja </w:t>
      </w:r>
      <w:r w:rsidR="002C042F" w:rsidRPr="007518F3">
        <w:rPr>
          <w:rFonts w:ascii="Garamond" w:eastAsia="Garamond" w:hAnsi="Garamond"/>
          <w:noProof/>
          <w:color w:val="000000"/>
          <w:lang w:val="id-ID"/>
        </w:rPr>
        <w:t xml:space="preserve">&amp; </w:t>
      </w:r>
      <w:r w:rsidRPr="007518F3">
        <w:rPr>
          <w:rFonts w:ascii="Garamond" w:eastAsia="Garamond" w:hAnsi="Garamond"/>
          <w:b/>
          <w:noProof/>
          <w:color w:val="000000"/>
        </w:rPr>
        <w:t>Hal-Hal Terakhir</w:t>
      </w:r>
      <w:r w:rsidR="002C042F" w:rsidRPr="007518F3">
        <w:rPr>
          <w:rFonts w:ascii="Garamond" w:eastAsia="Garamond" w:hAnsi="Garamond"/>
          <w:b/>
          <w:noProof/>
          <w:color w:val="000000"/>
          <w:lang w:val="id-ID"/>
        </w:rPr>
        <w:t xml:space="preserve"> </w:t>
      </w:r>
      <w:r w:rsidR="002C042F" w:rsidRPr="007518F3">
        <w:rPr>
          <w:rFonts w:ascii="Garamond" w:eastAsia="Garamond" w:hAnsi="Garamond"/>
          <w:noProof/>
          <w:color w:val="000000"/>
          <w:lang w:val="id-ID"/>
        </w:rPr>
        <w:t xml:space="preserve">(1 </w:t>
      </w:r>
      <w:r w:rsidRPr="007518F3">
        <w:rPr>
          <w:rFonts w:ascii="Garamond" w:eastAsia="Garamond" w:hAnsi="Garamond"/>
          <w:noProof/>
          <w:color w:val="000000"/>
        </w:rPr>
        <w:t>kredit untuk</w:t>
      </w:r>
      <w:r w:rsidR="002C042F" w:rsidRPr="007518F3">
        <w:rPr>
          <w:rFonts w:ascii="Garamond" w:eastAsia="Garamond" w:hAnsi="Garamond"/>
          <w:noProof/>
          <w:color w:val="000000"/>
          <w:lang w:val="id-ID"/>
        </w:rPr>
        <w:t xml:space="preserve"> CMT &amp; 1.5 </w:t>
      </w:r>
      <w:r w:rsidRPr="007518F3">
        <w:rPr>
          <w:rFonts w:ascii="Garamond" w:eastAsia="Garamond" w:hAnsi="Garamond"/>
          <w:noProof/>
          <w:color w:val="000000"/>
        </w:rPr>
        <w:t xml:space="preserve">kredit untuk </w:t>
      </w:r>
      <w:r w:rsidR="002C042F" w:rsidRPr="007518F3">
        <w:rPr>
          <w:rFonts w:ascii="Garamond" w:eastAsia="Garamond" w:hAnsi="Garamond"/>
          <w:noProof/>
          <w:color w:val="000000"/>
          <w:lang w:val="id-ID"/>
        </w:rPr>
        <w:t xml:space="preserve">ACT) </w:t>
      </w:r>
      <w:r w:rsidR="008C197D">
        <w:rPr>
          <w:rFonts w:ascii="Garamond" w:eastAsia="Garamond" w:hAnsi="Garamond"/>
          <w:noProof/>
          <w:color w:val="000000"/>
        </w:rPr>
        <w:t xml:space="preserve"> </w:t>
      </w:r>
      <w:r w:rsidRPr="007518F3">
        <w:rPr>
          <w:rFonts w:ascii="Garamond" w:eastAsia="Garamond" w:hAnsi="Garamond"/>
          <w:noProof/>
          <w:color w:val="000000"/>
        </w:rPr>
        <w:t>Kuliah disampaikan oleh</w:t>
      </w:r>
      <w:r w:rsidR="002C042F" w:rsidRPr="007518F3">
        <w:rPr>
          <w:rFonts w:ascii="Garamond" w:eastAsia="Garamond" w:hAnsi="Garamond"/>
          <w:noProof/>
          <w:color w:val="000000"/>
          <w:lang w:val="id-ID"/>
        </w:rPr>
        <w:t xml:space="preserve"> Third Millennium Ministries</w:t>
      </w:r>
    </w:p>
    <w:p w:rsidR="00F25055" w:rsidRPr="007518F3" w:rsidRDefault="00F25055">
      <w:pPr>
        <w:spacing w:before="247" w:line="279" w:lineRule="exact"/>
        <w:ind w:right="72"/>
        <w:textAlignment w:val="baseline"/>
        <w:rPr>
          <w:rFonts w:ascii="Garamond" w:eastAsia="Garamond" w:hAnsi="Garamond"/>
          <w:noProof/>
          <w:color w:val="000000"/>
        </w:rPr>
      </w:pPr>
      <w:r w:rsidRPr="007518F3">
        <w:rPr>
          <w:rFonts w:ascii="Garamond" w:eastAsia="Garamond" w:hAnsi="Garamond"/>
          <w:noProof/>
          <w:color w:val="000000"/>
        </w:rPr>
        <w:t xml:space="preserve">Kitab Wahyu – kursus ini mempelajari perkembangan gereja mula-mula dengan meninjau kitab Kisah Para Rasul, surat-surat, dan kitab Wahyu sebagai dokumen misionaris normatif yang membimbing gereja kontemporer dalam memenuhi Amanat Agung Yesus Kristus. </w:t>
      </w:r>
    </w:p>
    <w:p w:rsidR="004C3EFE" w:rsidRPr="007518F3" w:rsidRDefault="00F25055">
      <w:pPr>
        <w:spacing w:before="247" w:line="279" w:lineRule="exact"/>
        <w:ind w:right="72"/>
        <w:textAlignment w:val="baseline"/>
        <w:rPr>
          <w:rFonts w:ascii="Garamond" w:eastAsia="Garamond" w:hAnsi="Garamond"/>
          <w:noProof/>
          <w:color w:val="000000"/>
        </w:rPr>
      </w:pPr>
      <w:r w:rsidRPr="007518F3">
        <w:rPr>
          <w:rFonts w:ascii="Garamond" w:eastAsia="Garamond" w:hAnsi="Garamond"/>
          <w:noProof/>
          <w:color w:val="000000"/>
        </w:rPr>
        <w:t>Dalam kursus ini, siswa akan mengeksp</w:t>
      </w:r>
      <w:r w:rsidR="008C197D">
        <w:rPr>
          <w:rFonts w:ascii="Garamond" w:eastAsia="Garamond" w:hAnsi="Garamond"/>
          <w:noProof/>
          <w:color w:val="000000"/>
        </w:rPr>
        <w:t>lor</w:t>
      </w:r>
      <w:r w:rsidRPr="007518F3">
        <w:rPr>
          <w:rFonts w:ascii="Garamond" w:eastAsia="Garamond" w:hAnsi="Garamond"/>
          <w:noProof/>
          <w:color w:val="000000"/>
        </w:rPr>
        <w:t xml:space="preserve">asi pengelompokan utama </w:t>
      </w:r>
      <w:r w:rsidR="007518F3" w:rsidRPr="007518F3">
        <w:rPr>
          <w:rFonts w:ascii="Garamond" w:eastAsia="Garamond" w:hAnsi="Garamond"/>
          <w:noProof/>
          <w:color w:val="000000"/>
        </w:rPr>
        <w:t xml:space="preserve">dalam </w:t>
      </w:r>
      <w:r w:rsidRPr="007518F3">
        <w:rPr>
          <w:rFonts w:ascii="Garamond" w:eastAsia="Garamond" w:hAnsi="Garamond"/>
          <w:noProof/>
          <w:color w:val="000000"/>
        </w:rPr>
        <w:t>teologi (Prolegomena), doktrin Alki</w:t>
      </w:r>
      <w:r w:rsidR="007518F3" w:rsidRPr="007518F3">
        <w:rPr>
          <w:rFonts w:ascii="Garamond" w:eastAsia="Garamond" w:hAnsi="Garamond"/>
          <w:noProof/>
          <w:color w:val="000000"/>
        </w:rPr>
        <w:t>t</w:t>
      </w:r>
      <w:r w:rsidRPr="007518F3">
        <w:rPr>
          <w:rFonts w:ascii="Garamond" w:eastAsia="Garamond" w:hAnsi="Garamond"/>
          <w:noProof/>
          <w:color w:val="000000"/>
        </w:rPr>
        <w:t xml:space="preserve">ab (Bibliologi), doktrin Allah (Theology Proper), doktrin Kristus (Kristologi), dan doktrin akhir zaman (Eskatologi). Siswa akan memperoleh pengalaman dalam mengintegrasikan apa yang mereka pelajari ke dalam situasi dunia nyata dan dalam pemahaman </w:t>
      </w:r>
      <w:r w:rsidR="007518F3" w:rsidRPr="007518F3">
        <w:rPr>
          <w:rFonts w:ascii="Garamond" w:eastAsia="Garamond" w:hAnsi="Garamond"/>
          <w:noProof/>
          <w:color w:val="000000"/>
        </w:rPr>
        <w:t xml:space="preserve">tentang </w:t>
      </w:r>
      <w:r w:rsidRPr="007518F3">
        <w:rPr>
          <w:rFonts w:ascii="Garamond" w:eastAsia="Garamond" w:hAnsi="Garamond"/>
          <w:noProof/>
          <w:color w:val="000000"/>
        </w:rPr>
        <w:t>bagaimana</w:t>
      </w:r>
      <w:r w:rsidR="007518F3" w:rsidRPr="007518F3">
        <w:rPr>
          <w:rFonts w:ascii="Garamond" w:eastAsia="Garamond" w:hAnsi="Garamond"/>
          <w:noProof/>
          <w:color w:val="000000"/>
        </w:rPr>
        <w:t xml:space="preserve"> konsep-konsep teologis diekspresikan secara berbeda dalam beragam budaya. </w:t>
      </w:r>
    </w:p>
    <w:p w:rsidR="004C3EFE" w:rsidRPr="007518F3" w:rsidRDefault="007518F3">
      <w:pPr>
        <w:spacing w:before="281" w:line="279" w:lineRule="exact"/>
        <w:textAlignment w:val="baseline"/>
        <w:rPr>
          <w:rFonts w:ascii="Garamond" w:eastAsia="Garamond" w:hAnsi="Garamond"/>
          <w:noProof/>
          <w:color w:val="000000"/>
          <w:sz w:val="25"/>
        </w:rPr>
      </w:pPr>
      <w:r w:rsidRPr="007518F3">
        <w:rPr>
          <w:rFonts w:ascii="Garamond" w:eastAsia="Garamond" w:hAnsi="Garamond"/>
          <w:noProof/>
          <w:color w:val="000000"/>
        </w:rPr>
        <w:t>Kitab Wahyu bisa jadi menarik namun juga membingungkan. Menarik karena kitab itu mencatat visi yang dramatis tentang peran Yesus dan gereja dalam sejarah dunia. Namun membingungkan karena perumpamaannya sangat asing bagi para pembaca modern. Namun demikian, keseluruhan pesan dari kitab ini jelas: Sang Raja Yesus akan datang kembali dalam kemenangan. Kursus ini akan memberikan pandangan tentang struktur, isi, makna asli dan penerapan modern dari kitab Wahyu.</w:t>
      </w:r>
      <w:r>
        <w:rPr>
          <w:rFonts w:ascii="Garamond" w:eastAsia="Garamond" w:hAnsi="Garamond"/>
          <w:noProof/>
          <w:color w:val="000000"/>
          <w:sz w:val="25"/>
        </w:rPr>
        <w:t xml:space="preserve"> </w:t>
      </w:r>
    </w:p>
    <w:p w:rsidR="004C3EFE" w:rsidRPr="007518F3" w:rsidRDefault="007518F3">
      <w:pPr>
        <w:spacing w:before="289" w:line="279" w:lineRule="exact"/>
        <w:ind w:right="216"/>
        <w:textAlignment w:val="baseline"/>
        <w:rPr>
          <w:rFonts w:ascii="Garamond" w:eastAsia="Garamond" w:hAnsi="Garamond"/>
          <w:noProof/>
          <w:color w:val="262626"/>
          <w:sz w:val="25"/>
        </w:rPr>
      </w:pPr>
      <w:r>
        <w:rPr>
          <w:rFonts w:ascii="Garamond" w:eastAsia="Garamond" w:hAnsi="Garamond"/>
          <w:noProof/>
          <w:color w:val="262626"/>
          <w:sz w:val="25"/>
        </w:rPr>
        <w:t xml:space="preserve">  </w:t>
      </w:r>
      <w:r w:rsidR="002C042F" w:rsidRPr="00D6182C">
        <w:rPr>
          <w:rFonts w:ascii="Garamond" w:eastAsia="Garamond" w:hAnsi="Garamond"/>
          <w:noProof/>
          <w:color w:val="262626"/>
          <w:sz w:val="25"/>
          <w:lang w:val="id-ID"/>
        </w:rPr>
        <w:t xml:space="preserve"> </w:t>
      </w:r>
      <w:r>
        <w:rPr>
          <w:rFonts w:ascii="Garamond" w:eastAsia="Garamond" w:hAnsi="Garamond"/>
          <w:noProof/>
          <w:color w:val="262626"/>
          <w:sz w:val="25"/>
        </w:rPr>
        <w:t xml:space="preserve">  </w:t>
      </w:r>
    </w:p>
    <w:sectPr w:rsidR="004C3EFE" w:rsidRPr="007518F3" w:rsidSect="00386C81">
      <w:pgSz w:w="11909" w:h="16838"/>
      <w:pgMar w:top="1099" w:right="917" w:bottom="433" w:left="912"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Narrow">
    <w:panose1 w:val="020B05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Cambria">
    <w:charset w:val="00"/>
    <w:pitch w:val="variable"/>
    <w:family w:val="roman"/>
    <w:panose1 w:val="02020603050405020304"/>
  </w:font>
  <w:font w:name="Gill Sans MT">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Bookman Old Style">
    <w:charset w:val="00"/>
    <w:pitch w:val="variable"/>
    <w:family w:val="roman"/>
    <w:panose1 w:val="02020603050405020304"/>
  </w:font>
  <w:font w:name="Symbol">
    <w:pitch w:val="default"/>
    <w:family w:val="auto"/>
  </w:font>
  <w:font w:name="Wingdings">
    <w:pitch w:val="default"/>
    <w:family w:val="auto"/>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17CCF"/>
    <w:multiLevelType w:val="multilevel"/>
    <w:tmpl w:val="EA3A5320"/>
    <w:lvl w:ilvl="0">
      <w:start w:val="1"/>
      <w:numFmt w:val="bullet"/>
      <w:lvlText w:val="n"/>
      <w:lvlJc w:val="left"/>
      <w:pPr>
        <w:tabs>
          <w:tab w:val="left" w:pos="432"/>
        </w:tabs>
        <w:ind w:left="720"/>
      </w:pPr>
      <w:rPr>
        <w:rFonts w:ascii="Wingdings" w:eastAsia="Wingdings" w:hAnsi="Wingdings"/>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CE47EA"/>
    <w:multiLevelType w:val="multilevel"/>
    <w:tmpl w:val="2E026D5A"/>
    <w:lvl w:ilvl="0">
      <w:start w:val="1"/>
      <w:numFmt w:val="bullet"/>
      <w:lvlText w:val="·"/>
      <w:lvlJc w:val="left"/>
      <w:pPr>
        <w:tabs>
          <w:tab w:val="left" w:pos="-576"/>
        </w:tabs>
        <w:ind w:left="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shapeLayoutLikeWW8/>
    <w:doNotUseHTMLParagraphAutoSpacing/>
    <w:applyBreakingRules/>
    <w:useFELayout/>
    <w:doNotUseIndentAsNumberingTabStop/>
  </w:compat>
  <w:rsids>
    <w:rsidRoot w:val="004C3EFE"/>
    <w:rsid w:val="00016BD9"/>
    <w:rsid w:val="00063D65"/>
    <w:rsid w:val="00075E06"/>
    <w:rsid w:val="00145E16"/>
    <w:rsid w:val="0016542E"/>
    <w:rsid w:val="001668F6"/>
    <w:rsid w:val="001E3DA2"/>
    <w:rsid w:val="00213F46"/>
    <w:rsid w:val="00237EC8"/>
    <w:rsid w:val="00251022"/>
    <w:rsid w:val="00257A6E"/>
    <w:rsid w:val="002668FF"/>
    <w:rsid w:val="002834E3"/>
    <w:rsid w:val="002C042F"/>
    <w:rsid w:val="002D57E9"/>
    <w:rsid w:val="00386C81"/>
    <w:rsid w:val="003944BE"/>
    <w:rsid w:val="003A3D12"/>
    <w:rsid w:val="003C257E"/>
    <w:rsid w:val="003C76F2"/>
    <w:rsid w:val="00474E71"/>
    <w:rsid w:val="004807C8"/>
    <w:rsid w:val="004B720E"/>
    <w:rsid w:val="004C3EFE"/>
    <w:rsid w:val="0053708C"/>
    <w:rsid w:val="00566C1A"/>
    <w:rsid w:val="005972EE"/>
    <w:rsid w:val="005C2036"/>
    <w:rsid w:val="005D3F91"/>
    <w:rsid w:val="005F5839"/>
    <w:rsid w:val="005F7A8D"/>
    <w:rsid w:val="00616AC3"/>
    <w:rsid w:val="00656458"/>
    <w:rsid w:val="0069028B"/>
    <w:rsid w:val="006C1C3A"/>
    <w:rsid w:val="006C5B9A"/>
    <w:rsid w:val="006D6881"/>
    <w:rsid w:val="007518F3"/>
    <w:rsid w:val="007E2DAA"/>
    <w:rsid w:val="007E7CD6"/>
    <w:rsid w:val="008071E9"/>
    <w:rsid w:val="00811C10"/>
    <w:rsid w:val="00814761"/>
    <w:rsid w:val="00862E6A"/>
    <w:rsid w:val="008C197D"/>
    <w:rsid w:val="008C7EC6"/>
    <w:rsid w:val="00A5147E"/>
    <w:rsid w:val="00A764F4"/>
    <w:rsid w:val="00AA1400"/>
    <w:rsid w:val="00AA243C"/>
    <w:rsid w:val="00AB09BF"/>
    <w:rsid w:val="00B570DD"/>
    <w:rsid w:val="00BB4554"/>
    <w:rsid w:val="00C14349"/>
    <w:rsid w:val="00C41A15"/>
    <w:rsid w:val="00CB25E1"/>
    <w:rsid w:val="00CB4A7E"/>
    <w:rsid w:val="00CD0171"/>
    <w:rsid w:val="00CE4F43"/>
    <w:rsid w:val="00D26890"/>
    <w:rsid w:val="00D6182C"/>
    <w:rsid w:val="00DA270C"/>
    <w:rsid w:val="00E3228A"/>
    <w:rsid w:val="00E32950"/>
    <w:rsid w:val="00E61812"/>
    <w:rsid w:val="00EC202C"/>
    <w:rsid w:val="00EC7D7B"/>
    <w:rsid w:val="00ED09E2"/>
    <w:rsid w:val="00F13A3B"/>
    <w:rsid w:val="00F25055"/>
    <w:rsid w:val="00F2537A"/>
    <w:rsid w:val="00FC540E"/>
  </w:rsids>
  <m:mathPr>
    <m:mathFont m:val="Arial Narrow"/>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C042F"/>
    <w:rPr>
      <w:rFonts w:ascii="Tahoma" w:hAnsi="Tahoma" w:cs="Tahoma"/>
      <w:sz w:val="16"/>
      <w:szCs w:val="16"/>
    </w:rPr>
  </w:style>
  <w:style w:type="character" w:customStyle="1" w:styleId="BalloonTextChar">
    <w:name w:val="Balloon Text Char"/>
    <w:basedOn w:val="DefaultParagraphFont"/>
    <w:link w:val="BalloonText"/>
    <w:uiPriority w:val="99"/>
    <w:semiHidden/>
    <w:rsid w:val="002C042F"/>
    <w:rPr>
      <w:rFonts w:ascii="Tahoma" w:hAnsi="Tahoma" w:cs="Tahoma"/>
      <w:sz w:val="16"/>
      <w:szCs w:val="16"/>
    </w:rPr>
  </w:style>
  <w:style w:type="paragraph" w:styleId="ListParagraph">
    <w:name w:val="List Paragraph"/>
    <w:basedOn w:val="Normal"/>
    <w:uiPriority w:val="34"/>
    <w:qFormat/>
    <w:rsid w:val="00616AC3"/>
    <w:pPr>
      <w:ind w:left="720"/>
      <w:contextualSpacing/>
    </w:pPr>
  </w:style>
  <w:style w:type="paragraph" w:styleId="NoSpacing">
    <w:name w:val="No Spacing"/>
    <w:uiPriority w:val="1"/>
    <w:qFormat/>
    <w:rsid w:val="002510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42F"/>
    <w:rPr>
      <w:rFonts w:ascii="Tahoma" w:hAnsi="Tahoma" w:cs="Tahoma"/>
      <w:sz w:val="16"/>
      <w:szCs w:val="16"/>
    </w:rPr>
  </w:style>
  <w:style w:type="character" w:customStyle="1" w:styleId="BalloonTextChar">
    <w:name w:val="Balloon Text Char"/>
    <w:basedOn w:val="DefaultParagraphFont"/>
    <w:link w:val="BalloonText"/>
    <w:uiPriority w:val="99"/>
    <w:semiHidden/>
    <w:rsid w:val="002C042F"/>
    <w:rPr>
      <w:rFonts w:ascii="Tahoma" w:hAnsi="Tahoma" w:cs="Tahoma"/>
      <w:sz w:val="16"/>
      <w:szCs w:val="16"/>
    </w:rPr>
  </w:style>
  <w:style w:type="paragraph" w:styleId="ListParagraph">
    <w:name w:val="List Paragraph"/>
    <w:basedOn w:val="Normal"/>
    <w:uiPriority w:val="34"/>
    <w:qFormat/>
    <w:rsid w:val="00616AC3"/>
    <w:pPr>
      <w:ind w:left="720"/>
      <w:contextualSpacing/>
    </w:pPr>
  </w:style>
  <w:style w:type="paragraph" w:styleId="NoSpacing">
    <w:name w:val="No Spacing"/>
    <w:uiPriority w:val="1"/>
    <w:qFormat/>
    <w:rsid w:val="00251022"/>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eats@eeworks.org" TargetMode="External"/><Relationship Id="rId20" Type="http://schemas.microsoft.com/office/2007/relationships/stylesWithEffects" Target="stylesWithEffects.xml"/><Relationship Id="drId2" Type="http://schemas.openxmlformats.org/wordprocessingml/2006/fontTable" Target="fontTable0.xml"/><Relationship Id="rId10" Type="http://schemas.openxmlformats.org/officeDocument/2006/relationships/image" Target="media/image3.jpeg"/><Relationship Id="rId11" Type="http://schemas.openxmlformats.org/officeDocument/2006/relationships/hyperlink" Target="mailto:eeats@eeworks.org" TargetMode="External"/><Relationship Id="rId12" Type="http://schemas.openxmlformats.org/officeDocument/2006/relationships/hyperlink" Target="mailto:eeats@eeworks.org" TargetMode="External"/><Relationship Id="rId13" Type="http://schemas.openxmlformats.org/officeDocument/2006/relationships/hyperlink" Target="mailto:eeats@eeworks.org" TargetMode="External"/><Relationship Id="rId14" Type="http://schemas.openxmlformats.org/officeDocument/2006/relationships/hyperlink" Target="mailto:eeats@eeworks.org" TargetMode="External"/><Relationship Id="rId15" Type="http://schemas.openxmlformats.org/officeDocument/2006/relationships/hyperlink" Target="mailto:eeats@eeworks.org" TargetMode="External"/><Relationship Id="rId16" Type="http://schemas.openxmlformats.org/officeDocument/2006/relationships/hyperlink" Target="mailto:eeats@eeworks.org" TargetMode="External"/><Relationship Id="rId17" Type="http://schemas.openxmlformats.org/officeDocument/2006/relationships/hyperlink" Target="mailto:eeats@eeworks.org"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eeats@ee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E767-2EF8-FF45-B79C-4C190854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3458</Words>
  <Characters>19715</Characters>
  <Application>Microsoft Macintosh Word</Application>
  <DocSecurity>0</DocSecurity>
  <Lines>164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Meliany</dc:creator>
  <cp:lastModifiedBy>Tom Mangham</cp:lastModifiedBy>
  <cp:revision>2</cp:revision>
  <dcterms:created xsi:type="dcterms:W3CDTF">2015-11-03T18:34:00Z</dcterms:created>
  <dcterms:modified xsi:type="dcterms:W3CDTF">2015-11-03T18:34:00Z</dcterms:modified>
</cp:coreProperties>
</file>